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22" w:rsidRPr="00A07E22" w:rsidRDefault="00A07E22" w:rsidP="00A07E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81584"/>
      <w:r w:rsidRPr="00A07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7E22" w:rsidRPr="00A07E22" w:rsidRDefault="00A07E22" w:rsidP="00A07E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07E22">
        <w:rPr>
          <w:rFonts w:ascii="Times New Roman" w:hAnsi="Times New Roman"/>
          <w:b/>
          <w:color w:val="000000"/>
          <w:sz w:val="28"/>
          <w:lang w:val="ru-RU"/>
        </w:rPr>
        <w:t>Отдел образования Жуковского района</w:t>
      </w:r>
      <w:bookmarkEnd w:id="1"/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7E22" w:rsidRPr="00A07E22" w:rsidRDefault="00A07E22" w:rsidP="00A07E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07E22">
        <w:rPr>
          <w:rFonts w:ascii="Times New Roman" w:hAnsi="Times New Roman"/>
          <w:b/>
          <w:color w:val="000000"/>
          <w:sz w:val="28"/>
          <w:lang w:val="ru-RU"/>
        </w:rPr>
        <w:t>Администрация МР "Жуковский район"</w:t>
      </w:r>
      <w:bookmarkEnd w:id="2"/>
      <w:r w:rsidRPr="00A07E22"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 w:rsidR="00A07E22" w:rsidRPr="00A07E22" w:rsidRDefault="00A07E22" w:rsidP="00A07E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МОУ "СОШ №2 им. ак. А.И. Берга" </w:t>
      </w:r>
      <w:proofErr w:type="gramStart"/>
      <w:r w:rsidRPr="00A07E2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07E22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Жуков</w:t>
      </w:r>
    </w:p>
    <w:p w:rsidR="00A07E22" w:rsidRPr="00A07E22" w:rsidRDefault="00A07E22" w:rsidP="00A07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7E22" w:rsidRPr="00A07E22" w:rsidRDefault="00A07E22" w:rsidP="00A07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7E22" w:rsidRPr="00A07E22" w:rsidRDefault="00A07E22" w:rsidP="00A07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7E22" w:rsidRPr="00A07E22" w:rsidRDefault="00A07E22" w:rsidP="00A07E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7E22" w:rsidRPr="00A07E22" w:rsidTr="00FB7454">
        <w:tc>
          <w:tcPr>
            <w:tcW w:w="3114" w:type="dxa"/>
          </w:tcPr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 учителей начальных классов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И.Б. Фурсова</w:t>
            </w:r>
          </w:p>
          <w:p w:rsid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Дуванская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«29»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 Миронова</w:t>
            </w:r>
          </w:p>
          <w:p w:rsid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129 – пд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7E22" w:rsidRPr="00A07E22" w:rsidRDefault="00A07E22" w:rsidP="00A07E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1152" w:rsidRPr="00A07E22" w:rsidRDefault="006D1152">
      <w:pPr>
        <w:spacing w:after="0"/>
        <w:ind w:left="120"/>
        <w:rPr>
          <w:lang w:val="ru-RU"/>
        </w:rPr>
      </w:pPr>
    </w:p>
    <w:p w:rsidR="006D1152" w:rsidRPr="00A07E22" w:rsidRDefault="006D1152">
      <w:pPr>
        <w:spacing w:after="0"/>
        <w:ind w:left="120"/>
        <w:rPr>
          <w:lang w:val="ru-RU"/>
        </w:rPr>
      </w:pPr>
    </w:p>
    <w:p w:rsidR="006D1152" w:rsidRPr="00A07E22" w:rsidRDefault="006D1152">
      <w:pPr>
        <w:spacing w:after="0"/>
        <w:ind w:left="120"/>
        <w:rPr>
          <w:lang w:val="ru-RU"/>
        </w:rPr>
      </w:pPr>
    </w:p>
    <w:p w:rsidR="006D1152" w:rsidRPr="00A07E22" w:rsidRDefault="006D1152">
      <w:pPr>
        <w:spacing w:after="0"/>
        <w:ind w:left="120"/>
        <w:rPr>
          <w:lang w:val="ru-RU"/>
        </w:rPr>
      </w:pPr>
    </w:p>
    <w:p w:rsidR="006D1152" w:rsidRPr="00A07E22" w:rsidRDefault="00D478FA">
      <w:pPr>
        <w:spacing w:after="0" w:line="408" w:lineRule="auto"/>
        <w:ind w:left="120"/>
        <w:jc w:val="center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1152" w:rsidRPr="00A07E22" w:rsidRDefault="00D478FA">
      <w:pPr>
        <w:spacing w:after="0" w:line="408" w:lineRule="auto"/>
        <w:ind w:left="120"/>
        <w:jc w:val="center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6463480)</w:t>
      </w: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D478FA">
      <w:pPr>
        <w:spacing w:after="0" w:line="408" w:lineRule="auto"/>
        <w:ind w:left="120"/>
        <w:jc w:val="center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6D1152" w:rsidRPr="00A07E22" w:rsidRDefault="00D478FA">
      <w:pPr>
        <w:spacing w:after="0" w:line="408" w:lineRule="auto"/>
        <w:ind w:left="120"/>
        <w:jc w:val="center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6D1152">
      <w:pPr>
        <w:spacing w:after="0"/>
        <w:ind w:left="120"/>
        <w:jc w:val="center"/>
        <w:rPr>
          <w:lang w:val="ru-RU"/>
        </w:rPr>
      </w:pPr>
    </w:p>
    <w:p w:rsidR="006D1152" w:rsidRPr="00A07E22" w:rsidRDefault="00D478FA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A07E22">
        <w:rPr>
          <w:rFonts w:ascii="Times New Roman" w:hAnsi="Times New Roman"/>
          <w:b/>
          <w:color w:val="000000"/>
          <w:sz w:val="28"/>
          <w:lang w:val="ru-RU"/>
        </w:rPr>
        <w:t>Жуков 2024</w:t>
      </w:r>
      <w:bookmarkEnd w:id="3"/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1152" w:rsidRPr="00A07E22" w:rsidRDefault="006D1152">
      <w:pPr>
        <w:spacing w:after="0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left="120"/>
        <w:jc w:val="both"/>
        <w:rPr>
          <w:lang w:val="ru-RU"/>
        </w:rPr>
      </w:pPr>
      <w:bookmarkStart w:id="4" w:name="block-48981586"/>
      <w:bookmarkEnd w:id="0"/>
      <w:r w:rsidRPr="00A07E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D1152" w:rsidRPr="00A07E22" w:rsidRDefault="006D1152">
      <w:pPr>
        <w:spacing w:after="0" w:line="264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</w:t>
      </w:r>
      <w:r w:rsidRPr="00A07E22">
        <w:rPr>
          <w:rFonts w:ascii="Times New Roman" w:hAnsi="Times New Roman"/>
          <w:color w:val="000000"/>
          <w:sz w:val="28"/>
          <w:lang w:val="ru-RU"/>
        </w:rPr>
        <w:t>социализации обучающихся, сформулированные в федеральной рабочей программе воспитания.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ских и конструкторско-технологических знаний (о рукотворном мире и общих правилах его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</w:t>
      </w:r>
      <w:r w:rsidRPr="00A07E22">
        <w:rPr>
          <w:rFonts w:ascii="Times New Roman" w:hAnsi="Times New Roman"/>
          <w:color w:val="000000"/>
          <w:sz w:val="28"/>
          <w:lang w:val="ru-RU"/>
        </w:rPr>
        <w:t>и на будущую трудовую деятельность, выбор профессии в процессе практического знакомства с историей ремесел и технологий.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</w:t>
      </w:r>
      <w:r w:rsidRPr="00A07E22">
        <w:rPr>
          <w:rFonts w:ascii="Times New Roman" w:hAnsi="Times New Roman"/>
          <w:color w:val="000000"/>
          <w:sz w:val="28"/>
          <w:lang w:val="ru-RU"/>
        </w:rPr>
        <w:t>й деятельности как важной части общей культуры человека;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</w:t>
      </w:r>
      <w:r w:rsidRPr="00A07E22">
        <w:rPr>
          <w:rFonts w:ascii="Times New Roman" w:hAnsi="Times New Roman"/>
          <w:color w:val="000000"/>
          <w:sz w:val="28"/>
          <w:lang w:val="ru-RU"/>
        </w:rPr>
        <w:t>рически развивающихся и современных производствах и профессиях;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</w:t>
      </w:r>
      <w:r w:rsidRPr="00A07E22">
        <w:rPr>
          <w:rFonts w:ascii="Times New Roman" w:hAnsi="Times New Roman"/>
          <w:color w:val="000000"/>
          <w:sz w:val="28"/>
          <w:lang w:val="ru-RU"/>
        </w:rPr>
        <w:t>й о различных материалах, технологиях их обработки и соответствующих умений;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</w:t>
      </w:r>
      <w:r w:rsidRPr="00A07E22">
        <w:rPr>
          <w:rFonts w:ascii="Times New Roman" w:hAnsi="Times New Roman"/>
          <w:color w:val="000000"/>
          <w:sz w:val="28"/>
          <w:lang w:val="ru-RU"/>
        </w:rPr>
        <w:t>спользования полученных знаний и умений в практической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</w:t>
      </w:r>
      <w:r w:rsidRPr="00A07E22">
        <w:rPr>
          <w:rFonts w:ascii="Times New Roman" w:hAnsi="Times New Roman"/>
          <w:color w:val="000000"/>
          <w:sz w:val="28"/>
          <w:lang w:val="ru-RU"/>
        </w:rPr>
        <w:t>иативности мышления, способностей к изобретательской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</w:t>
      </w:r>
      <w:r w:rsidRPr="00A07E22">
        <w:rPr>
          <w:rFonts w:ascii="Times New Roman" w:hAnsi="Times New Roman"/>
          <w:color w:val="000000"/>
          <w:sz w:val="28"/>
          <w:lang w:val="ru-RU"/>
        </w:rPr>
        <w:t>значения разных профессий, важности ответственного отношения каждого за результаты труда;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</w:t>
      </w:r>
      <w:r w:rsidRPr="00A07E22">
        <w:rPr>
          <w:rFonts w:ascii="Times New Roman" w:hAnsi="Times New Roman"/>
          <w:color w:val="000000"/>
          <w:sz w:val="28"/>
          <w:lang w:val="ru-RU"/>
        </w:rPr>
        <w:t>тветственного отношения к работе, взаимопомощи, волевой саморегуляции, активности и инициативности;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</w:t>
      </w:r>
      <w:r w:rsidRPr="00A07E22">
        <w:rPr>
          <w:rFonts w:ascii="Times New Roman" w:hAnsi="Times New Roman"/>
          <w:color w:val="000000"/>
          <w:sz w:val="28"/>
          <w:lang w:val="ru-RU"/>
        </w:rPr>
        <w:t>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</w:t>
      </w:r>
      <w:r w:rsidRPr="00A07E22">
        <w:rPr>
          <w:rFonts w:ascii="Times New Roman" w:hAnsi="Times New Roman"/>
          <w:color w:val="000000"/>
          <w:sz w:val="28"/>
          <w:lang w:val="ru-RU"/>
        </w:rPr>
        <w:t>ение уважения к взглядам и мнению других людей.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6D1152" w:rsidRDefault="00D478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6D1152" w:rsidRPr="00A07E22" w:rsidRDefault="00D4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технологии р</w:t>
      </w:r>
      <w:r w:rsidRPr="00A07E22">
        <w:rPr>
          <w:rFonts w:ascii="Times New Roman" w:hAnsi="Times New Roman"/>
          <w:color w:val="000000"/>
          <w:sz w:val="28"/>
          <w:lang w:val="ru-RU"/>
        </w:rPr>
        <w:t>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6D1152" w:rsidRPr="00A07E22" w:rsidRDefault="00D4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</w:t>
      </w:r>
      <w:r w:rsidRPr="00A07E22">
        <w:rPr>
          <w:rFonts w:ascii="Times New Roman" w:hAnsi="Times New Roman"/>
          <w:color w:val="000000"/>
          <w:sz w:val="28"/>
          <w:lang w:val="ru-RU"/>
        </w:rPr>
        <w:t>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</w:t>
      </w:r>
      <w:r w:rsidRPr="00A07E22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организации);</w:t>
      </w:r>
    </w:p>
    <w:p w:rsidR="006D1152" w:rsidRPr="00A07E22" w:rsidRDefault="00D47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ена на </w:t>
      </w: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</w:t>
      </w:r>
      <w:r w:rsidRPr="00A07E22">
        <w:rPr>
          <w:rFonts w:ascii="Times New Roman" w:hAnsi="Times New Roman"/>
          <w:color w:val="000000"/>
          <w:sz w:val="28"/>
          <w:lang w:val="ru-RU"/>
        </w:rPr>
        <w:t>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</w:t>
      </w:r>
      <w:r w:rsidRPr="00A07E22">
        <w:rPr>
          <w:rFonts w:ascii="Times New Roman" w:hAnsi="Times New Roman"/>
          <w:color w:val="000000"/>
          <w:sz w:val="28"/>
          <w:lang w:val="ru-RU"/>
        </w:rPr>
        <w:t>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</w:t>
      </w:r>
      <w:r w:rsidRPr="00A07E22">
        <w:rPr>
          <w:rFonts w:ascii="Times New Roman" w:hAnsi="Times New Roman"/>
          <w:color w:val="000000"/>
          <w:sz w:val="28"/>
          <w:lang w:val="ru-RU"/>
        </w:rPr>
        <w:t>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</w:t>
      </w:r>
      <w:r w:rsidRPr="00A07E22">
        <w:rPr>
          <w:rFonts w:ascii="Times New Roman" w:hAnsi="Times New Roman"/>
          <w:color w:val="000000"/>
          <w:sz w:val="28"/>
          <w:lang w:val="ru-RU"/>
        </w:rPr>
        <w:t>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6D1152" w:rsidRPr="00A07E22" w:rsidRDefault="006D1152">
      <w:pPr>
        <w:rPr>
          <w:lang w:val="ru-RU"/>
        </w:rPr>
        <w:sectPr w:rsidR="006D1152" w:rsidRPr="00A07E22">
          <w:pgSz w:w="11906" w:h="16383"/>
          <w:pgMar w:top="1134" w:right="850" w:bottom="1134" w:left="1701" w:header="720" w:footer="720" w:gutter="0"/>
          <w:cols w:space="720"/>
        </w:sectPr>
      </w:pPr>
    </w:p>
    <w:p w:rsidR="006D1152" w:rsidRPr="00A07E22" w:rsidRDefault="00D478FA">
      <w:pPr>
        <w:spacing w:after="0" w:line="264" w:lineRule="auto"/>
        <w:ind w:left="120"/>
        <w:jc w:val="both"/>
        <w:rPr>
          <w:lang w:val="ru-RU"/>
        </w:rPr>
      </w:pPr>
      <w:bookmarkStart w:id="5" w:name="block-48981585"/>
      <w:bookmarkEnd w:id="4"/>
      <w:r w:rsidRPr="00A07E2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D1152" w:rsidRPr="00A07E22" w:rsidRDefault="006D1152">
      <w:pPr>
        <w:spacing w:after="0" w:line="264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left="12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D1152" w:rsidRPr="00A07E22" w:rsidRDefault="006D1152">
      <w:pPr>
        <w:spacing w:after="0" w:line="120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ехнологии, профессии и производства.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</w:t>
      </w:r>
      <w:r w:rsidRPr="00A07E22">
        <w:rPr>
          <w:rFonts w:ascii="Times New Roman" w:hAnsi="Times New Roman"/>
          <w:color w:val="000000"/>
          <w:sz w:val="28"/>
          <w:lang w:val="ru-RU"/>
        </w:rPr>
        <w:t>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</w:t>
      </w:r>
      <w:r w:rsidRPr="00A07E22">
        <w:rPr>
          <w:rFonts w:ascii="Times New Roman" w:hAnsi="Times New Roman"/>
          <w:color w:val="000000"/>
          <w:sz w:val="28"/>
          <w:lang w:val="ru-RU"/>
        </w:rPr>
        <w:t>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производствами. Профессии сферы обслуживания.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</w:t>
      </w:r>
      <w:r w:rsidRPr="00A07E22">
        <w:rPr>
          <w:rFonts w:ascii="Times New Roman" w:hAnsi="Times New Roman"/>
          <w:color w:val="000000"/>
          <w:sz w:val="28"/>
          <w:lang w:val="ru-RU"/>
        </w:rPr>
        <w:t>ей материалов при изготовлении изделий.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Способы разметки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</w:t>
      </w:r>
      <w:r w:rsidRPr="00A07E22">
        <w:rPr>
          <w:rFonts w:ascii="Times New Roman" w:hAnsi="Times New Roman"/>
          <w:color w:val="000000"/>
          <w:sz w:val="28"/>
          <w:lang w:val="ru-RU"/>
        </w:rPr>
        <w:t>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изделий.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). Приёмы изготовления изделий доступной по </w:t>
      </w:r>
      <w:r w:rsidRPr="00A07E22">
        <w:rPr>
          <w:rFonts w:ascii="Times New Roman" w:hAnsi="Times New Roman"/>
          <w:color w:val="000000"/>
          <w:sz w:val="28"/>
          <w:lang w:val="ru-RU"/>
        </w:rPr>
        <w:t>сложности формы из них: разметка «на глаз», отделение части (стекой, отрыванием), придание формы.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</w:t>
      </w:r>
      <w:r w:rsidRPr="00A07E22">
        <w:rPr>
          <w:rFonts w:ascii="Times New Roman" w:hAnsi="Times New Roman"/>
          <w:color w:val="000000"/>
          <w:sz w:val="28"/>
          <w:lang w:val="ru-RU"/>
        </w:rPr>
        <w:t>леивание и другое. Резание бумаги ножницами. Правила безопасного использования ножниц.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</w:t>
      </w:r>
      <w:r w:rsidRPr="00A07E22">
        <w:rPr>
          <w:rFonts w:ascii="Times New Roman" w:hAnsi="Times New Roman"/>
          <w:color w:val="000000"/>
          <w:sz w:val="28"/>
          <w:lang w:val="ru-RU"/>
        </w:rPr>
        <w:t>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  <w:r w:rsidRPr="00A07E22">
        <w:rPr>
          <w:rFonts w:ascii="Times New Roman" w:hAnsi="Times New Roman"/>
          <w:color w:val="000000"/>
          <w:sz w:val="28"/>
          <w:lang w:val="ru-RU"/>
        </w:rPr>
        <w:t>Отмеривание и заправка нитки в иголку, строчка прямого стежка.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) и способ</w:t>
      </w:r>
      <w:r w:rsidRPr="00A07E22">
        <w:rPr>
          <w:rFonts w:ascii="Times New Roman" w:hAnsi="Times New Roman"/>
          <w:color w:val="000000"/>
          <w:sz w:val="28"/>
          <w:lang w:val="ru-RU"/>
        </w:rPr>
        <w:t>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</w:t>
      </w:r>
      <w:r w:rsidRPr="00A07E22">
        <w:rPr>
          <w:rFonts w:ascii="Times New Roman" w:hAnsi="Times New Roman"/>
          <w:color w:val="000000"/>
          <w:sz w:val="28"/>
          <w:lang w:val="ru-RU"/>
        </w:rPr>
        <w:t>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</w:t>
      </w:r>
      <w:r w:rsidRPr="00A07E22">
        <w:rPr>
          <w:rFonts w:ascii="Times New Roman" w:hAnsi="Times New Roman"/>
          <w:color w:val="000000"/>
          <w:sz w:val="28"/>
          <w:lang w:val="ru-RU"/>
        </w:rPr>
        <w:t>го результата (замысла).</w:t>
      </w:r>
    </w:p>
    <w:p w:rsidR="006D1152" w:rsidRPr="00A07E22" w:rsidRDefault="006D1152">
      <w:pPr>
        <w:spacing w:after="0" w:line="264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</w:t>
      </w:r>
      <w:r w:rsidRPr="00A07E22">
        <w:rPr>
          <w:rFonts w:ascii="Times New Roman" w:hAnsi="Times New Roman"/>
          <w:color w:val="000000"/>
          <w:sz w:val="28"/>
          <w:lang w:val="ru-RU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воспринимать и использовать предложенную </w:t>
      </w:r>
      <w:r w:rsidRPr="00A07E22">
        <w:rPr>
          <w:rFonts w:ascii="Times New Roman" w:hAnsi="Times New Roman"/>
          <w:color w:val="000000"/>
          <w:sz w:val="28"/>
          <w:lang w:val="ru-RU"/>
        </w:rPr>
        <w:t>инструкцию (устную, графическую);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умения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</w:t>
      </w:r>
      <w:r w:rsidRPr="00A07E22">
        <w:rPr>
          <w:rFonts w:ascii="Times New Roman" w:hAnsi="Times New Roman"/>
          <w:color w:val="000000"/>
          <w:sz w:val="28"/>
          <w:lang w:val="ru-RU"/>
        </w:rPr>
        <w:t>ю знаково-символическую информацию (схема, рисунок) и строить работу в соответствии с ней.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</w:t>
      </w:r>
      <w:r w:rsidRPr="00A07E22">
        <w:rPr>
          <w:rFonts w:ascii="Times New Roman" w:hAnsi="Times New Roman"/>
          <w:color w:val="000000"/>
          <w:sz w:val="28"/>
          <w:lang w:val="ru-RU"/>
        </w:rPr>
        <w:t>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</w:t>
      </w:r>
      <w:r w:rsidRPr="00A07E22">
        <w:rPr>
          <w:rFonts w:ascii="Times New Roman" w:hAnsi="Times New Roman"/>
          <w:color w:val="000000"/>
          <w:sz w:val="28"/>
          <w:lang w:val="ru-RU"/>
        </w:rPr>
        <w:t>формированы следующие умения с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</w:t>
      </w:r>
      <w:r w:rsidRPr="00A07E22">
        <w:rPr>
          <w:rFonts w:ascii="Times New Roman" w:hAnsi="Times New Roman"/>
          <w:color w:val="000000"/>
          <w:sz w:val="28"/>
          <w:lang w:val="ru-RU"/>
        </w:rPr>
        <w:t>а графическую инструкцию учебника, принимать участие в коллективном построении простого плана действий;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</w:t>
      </w:r>
      <w:r w:rsidRPr="00A07E22">
        <w:rPr>
          <w:rFonts w:ascii="Times New Roman" w:hAnsi="Times New Roman"/>
          <w:color w:val="000000"/>
          <w:sz w:val="28"/>
          <w:lang w:val="ru-RU"/>
        </w:rPr>
        <w:t>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способств</w:t>
      </w:r>
      <w:r w:rsidRPr="00A07E22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</w:t>
      </w:r>
      <w:r w:rsidRPr="00A07E22">
        <w:rPr>
          <w:rFonts w:ascii="Times New Roman" w:hAnsi="Times New Roman"/>
          <w:color w:val="000000"/>
          <w:sz w:val="28"/>
          <w:lang w:val="ru-RU"/>
        </w:rPr>
        <w:t>чество.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1152" w:rsidRPr="00A07E22" w:rsidRDefault="006D1152">
      <w:pPr>
        <w:spacing w:after="0" w:line="48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</w:t>
      </w:r>
      <w:r w:rsidRPr="00A07E22">
        <w:rPr>
          <w:rFonts w:ascii="Times New Roman" w:hAnsi="Times New Roman"/>
          <w:color w:val="000000"/>
          <w:sz w:val="28"/>
          <w:lang w:val="ru-RU"/>
        </w:rPr>
        <w:t>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</w:t>
      </w:r>
      <w:r w:rsidRPr="00A07E22">
        <w:rPr>
          <w:rFonts w:ascii="Times New Roman" w:hAnsi="Times New Roman"/>
          <w:color w:val="000000"/>
          <w:sz w:val="28"/>
          <w:lang w:val="ru-RU"/>
        </w:rPr>
        <w:t>личных материалов с соблюдением этапов технологического процесса.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</w:t>
      </w:r>
      <w:r w:rsidRPr="00A07E22">
        <w:rPr>
          <w:rFonts w:ascii="Times New Roman" w:hAnsi="Times New Roman"/>
          <w:color w:val="000000"/>
          <w:sz w:val="28"/>
          <w:lang w:val="ru-RU"/>
        </w:rPr>
        <w:t>на службе человека.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D1152" w:rsidRPr="00A07E22" w:rsidRDefault="006D1152">
      <w:pPr>
        <w:spacing w:after="0" w:line="120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</w:t>
      </w:r>
      <w:r w:rsidRPr="00A07E22">
        <w:rPr>
          <w:rFonts w:ascii="Times New Roman" w:hAnsi="Times New Roman"/>
          <w:color w:val="000000"/>
          <w:sz w:val="28"/>
          <w:lang w:val="ru-RU"/>
        </w:rPr>
        <w:t>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Подв</w:t>
      </w:r>
      <w:r w:rsidRPr="00A07E22">
        <w:rPr>
          <w:rFonts w:ascii="Times New Roman" w:hAnsi="Times New Roman"/>
          <w:color w:val="000000"/>
          <w:sz w:val="28"/>
          <w:lang w:val="ru-RU"/>
        </w:rPr>
        <w:t>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</w:t>
      </w:r>
      <w:r w:rsidRPr="00A07E22">
        <w:rPr>
          <w:rFonts w:ascii="Times New Roman" w:hAnsi="Times New Roman"/>
          <w:color w:val="000000"/>
          <w:sz w:val="28"/>
          <w:lang w:val="ru-RU"/>
        </w:rPr>
        <w:t>ьник, циркуль. Их функциональное назначение, конструкция. Приёмы безопасной работы колющими инструментами (циркуль).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</w:t>
      </w:r>
      <w:r w:rsidRPr="00A07E22">
        <w:rPr>
          <w:rFonts w:ascii="Times New Roman" w:hAnsi="Times New Roman"/>
          <w:color w:val="000000"/>
          <w:sz w:val="28"/>
          <w:lang w:val="ru-RU"/>
        </w:rPr>
        <w:t>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</w:t>
      </w:r>
      <w:r w:rsidRPr="00A07E22">
        <w:rPr>
          <w:rFonts w:ascii="Times New Roman" w:hAnsi="Times New Roman"/>
          <w:color w:val="000000"/>
          <w:sz w:val="28"/>
          <w:lang w:val="ru-RU"/>
        </w:rPr>
        <w:t>ианты (перевивы, наборы) и (или) строчка косого стежка и её варианты (крестик, стебельчатая, ёлочка).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</w:t>
      </w:r>
      <w:r w:rsidRPr="00A07E22">
        <w:rPr>
          <w:rFonts w:ascii="Times New Roman" w:hAnsi="Times New Roman"/>
          <w:color w:val="000000"/>
          <w:sz w:val="28"/>
          <w:lang w:val="ru-RU"/>
        </w:rPr>
        <w:t>краивание деталей, отделка деталей, сшивание деталей).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6D1152" w:rsidRPr="00A07E22" w:rsidRDefault="006D1152">
      <w:pPr>
        <w:spacing w:after="0" w:line="120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</w:t>
      </w:r>
      <w:r w:rsidRPr="00A07E22">
        <w:rPr>
          <w:rFonts w:ascii="Times New Roman" w:hAnsi="Times New Roman"/>
          <w:color w:val="000000"/>
          <w:sz w:val="28"/>
          <w:lang w:val="ru-RU"/>
        </w:rPr>
        <w:t>ичной композиции. Симметрия, способы разметки и конструирования симметричных форм.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</w:t>
      </w:r>
      <w:r w:rsidRPr="00A07E22">
        <w:rPr>
          <w:rFonts w:ascii="Times New Roman" w:hAnsi="Times New Roman"/>
          <w:color w:val="000000"/>
          <w:sz w:val="28"/>
          <w:lang w:val="ru-RU"/>
        </w:rPr>
        <w:t>вных изменений и дополнений в изделие.</w:t>
      </w:r>
    </w:p>
    <w:p w:rsidR="006D1152" w:rsidRPr="00A07E22" w:rsidRDefault="006D1152">
      <w:pPr>
        <w:spacing w:after="0" w:line="120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</w:t>
      </w:r>
      <w:r w:rsidRPr="00A07E22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A07E22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A07E22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A07E22">
        <w:rPr>
          <w:rFonts w:ascii="Times New Roman" w:hAnsi="Times New Roman"/>
          <w:color w:val="000000"/>
          <w:sz w:val="28"/>
          <w:lang w:val="ru-RU"/>
        </w:rPr>
        <w:t>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</w:t>
      </w:r>
      <w:r w:rsidRPr="00A07E22">
        <w:rPr>
          <w:rFonts w:ascii="Times New Roman" w:hAnsi="Times New Roman"/>
          <w:color w:val="000000"/>
          <w:sz w:val="28"/>
          <w:lang w:val="ru-RU"/>
        </w:rPr>
        <w:t>их дидактических материалов, использовать её в работе;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A07E22">
        <w:rPr>
          <w:rFonts w:ascii="Times New Roman" w:hAnsi="Times New Roman"/>
          <w:color w:val="000000"/>
          <w:sz w:val="28"/>
          <w:lang w:val="ru-RU"/>
        </w:rPr>
        <w:t>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внимание к мнению другого;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A07E22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</w:t>
      </w:r>
      <w:r w:rsidRPr="00A07E22">
        <w:rPr>
          <w:rFonts w:ascii="Times New Roman" w:hAnsi="Times New Roman"/>
          <w:color w:val="000000"/>
          <w:sz w:val="28"/>
          <w:lang w:val="ru-RU"/>
        </w:rPr>
        <w:t>полнять действия контроля и оценки;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A07E22">
        <w:rPr>
          <w:rFonts w:ascii="Times New Roman" w:hAnsi="Times New Roman"/>
          <w:color w:val="000000"/>
          <w:sz w:val="28"/>
          <w:lang w:val="ru-RU"/>
        </w:rPr>
        <w:t>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</w:t>
      </w:r>
      <w:r w:rsidRPr="00A07E22">
        <w:rPr>
          <w:rFonts w:ascii="Times New Roman" w:hAnsi="Times New Roman"/>
          <w:color w:val="000000"/>
          <w:sz w:val="28"/>
          <w:lang w:val="ru-RU"/>
        </w:rPr>
        <w:t>ессе изготовления изделий, осуществлять взаимопомощь;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1152" w:rsidRPr="00A07E22" w:rsidRDefault="006D1152">
      <w:pPr>
        <w:spacing w:after="0" w:line="96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Общие правила создания пред</w:t>
      </w:r>
      <w:r w:rsidRPr="00A07E22">
        <w:rPr>
          <w:rFonts w:ascii="Times New Roman" w:hAnsi="Times New Roman"/>
          <w:color w:val="000000"/>
          <w:sz w:val="28"/>
          <w:lang w:val="ru-RU"/>
        </w:rPr>
        <w:t>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</w:t>
      </w:r>
      <w:r w:rsidRPr="00A07E22">
        <w:rPr>
          <w:rFonts w:ascii="Times New Roman" w:hAnsi="Times New Roman"/>
          <w:color w:val="000000"/>
          <w:sz w:val="28"/>
          <w:lang w:val="ru-RU"/>
        </w:rPr>
        <w:t>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Бережное и внимательно</w:t>
      </w:r>
      <w:r w:rsidRPr="00A07E22">
        <w:rPr>
          <w:rFonts w:ascii="Times New Roman" w:hAnsi="Times New Roman"/>
          <w:color w:val="000000"/>
          <w:sz w:val="28"/>
          <w:lang w:val="ru-RU"/>
        </w:rPr>
        <w:t>е отношение к природе как источнику сырьевых ресурсов и идей для технологий будущего.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</w:t>
      </w:r>
      <w:r w:rsidRPr="00A07E22">
        <w:rPr>
          <w:rFonts w:ascii="Times New Roman" w:hAnsi="Times New Roman"/>
          <w:color w:val="000000"/>
          <w:sz w:val="28"/>
          <w:lang w:val="ru-RU"/>
        </w:rPr>
        <w:t>вление сотрудничества, распределение работы, выполнение социальных ролей (руководитель (лидер) и подчинённый).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</w:t>
      </w:r>
      <w:r w:rsidRPr="00A07E22">
        <w:rPr>
          <w:rFonts w:ascii="Times New Roman" w:hAnsi="Times New Roman"/>
          <w:color w:val="000000"/>
          <w:sz w:val="28"/>
          <w:lang w:val="ru-RU"/>
        </w:rPr>
        <w:t>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</w:t>
      </w:r>
      <w:r w:rsidRPr="00A07E22">
        <w:rPr>
          <w:rFonts w:ascii="Times New Roman" w:hAnsi="Times New Roman"/>
          <w:color w:val="000000"/>
          <w:sz w:val="28"/>
          <w:lang w:val="ru-RU"/>
        </w:rPr>
        <w:t>ским свойствам, использование соответствующих способов обработки материалов в зависимости от назначения изделия.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</w:t>
      </w:r>
      <w:r w:rsidRPr="00A07E22">
        <w:rPr>
          <w:rFonts w:ascii="Times New Roman" w:hAnsi="Times New Roman"/>
          <w:color w:val="000000"/>
          <w:sz w:val="28"/>
          <w:lang w:val="ru-RU"/>
        </w:rPr>
        <w:t>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</w:t>
      </w:r>
      <w:r w:rsidRPr="00A07E22">
        <w:rPr>
          <w:rFonts w:ascii="Times New Roman" w:hAnsi="Times New Roman"/>
          <w:color w:val="000000"/>
          <w:sz w:val="28"/>
          <w:lang w:val="ru-RU"/>
        </w:rPr>
        <w:t>му, чертёж, эскиз. Выполнение измерений, расчётов, несложных построений.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</w:t>
      </w:r>
      <w:r w:rsidRPr="00A07E22">
        <w:rPr>
          <w:rFonts w:ascii="Times New Roman" w:hAnsi="Times New Roman"/>
          <w:color w:val="000000"/>
          <w:sz w:val="28"/>
          <w:lang w:val="ru-RU"/>
        </w:rPr>
        <w:t>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</w:t>
      </w:r>
      <w:r w:rsidRPr="00A07E22">
        <w:rPr>
          <w:rFonts w:ascii="Times New Roman" w:hAnsi="Times New Roman"/>
          <w:color w:val="000000"/>
          <w:sz w:val="28"/>
          <w:lang w:val="ru-RU"/>
        </w:rPr>
        <w:t>ольких деталей.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</w:t>
      </w:r>
      <w:r w:rsidRPr="00A07E22">
        <w:rPr>
          <w:rFonts w:ascii="Times New Roman" w:hAnsi="Times New Roman"/>
          <w:color w:val="000000"/>
          <w:sz w:val="28"/>
          <w:lang w:val="ru-RU"/>
        </w:rPr>
        <w:t>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</w:t>
      </w:r>
      <w:r w:rsidRPr="00A07E22">
        <w:rPr>
          <w:rFonts w:ascii="Times New Roman" w:hAnsi="Times New Roman"/>
          <w:color w:val="000000"/>
          <w:sz w:val="28"/>
          <w:lang w:val="ru-RU"/>
        </w:rPr>
        <w:t>ач. Решение задач на мысленную трансформацию трёхмерной конструкции в развёртку (и наоборот).</w:t>
      </w:r>
    </w:p>
    <w:p w:rsidR="006D1152" w:rsidRPr="00A07E22" w:rsidRDefault="006D1152">
      <w:pPr>
        <w:spacing w:after="0" w:line="264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</w:t>
      </w:r>
      <w:r w:rsidRPr="00A07E22">
        <w:rPr>
          <w:rFonts w:ascii="Times New Roman" w:hAnsi="Times New Roman"/>
          <w:color w:val="000000"/>
          <w:sz w:val="28"/>
          <w:lang w:val="ru-RU"/>
        </w:rPr>
        <w:t>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ение основных устройств компьютера для ввода, вывода и обработки информации.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07E2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УНИВЕРСАЛЬНЫЕ УЧ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</w:t>
      </w:r>
      <w:r w:rsidRPr="00A07E22">
        <w:rPr>
          <w:rFonts w:ascii="Times New Roman" w:hAnsi="Times New Roman"/>
          <w:color w:val="000000"/>
          <w:sz w:val="28"/>
          <w:lang w:val="ru-RU"/>
        </w:rPr>
        <w:t>местной деятельности.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опросы и высказываниях (в пределах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таблице;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читать и воспроизводить про</w:t>
      </w:r>
      <w:r w:rsidRPr="00A07E22">
        <w:rPr>
          <w:rFonts w:ascii="Times New Roman" w:hAnsi="Times New Roman"/>
          <w:color w:val="000000"/>
          <w:sz w:val="28"/>
          <w:lang w:val="ru-RU"/>
        </w:rPr>
        <w:t>стой чертёж (эскиз) развёртки изделия;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анализировать и испо</w:t>
      </w:r>
      <w:r w:rsidRPr="00A07E22">
        <w:rPr>
          <w:rFonts w:ascii="Times New Roman" w:hAnsi="Times New Roman"/>
          <w:color w:val="000000"/>
          <w:sz w:val="28"/>
          <w:lang w:val="ru-RU"/>
        </w:rPr>
        <w:t>льзовать знаково-символические средства представления информации для создания моделей и макетов изучаемых объектов;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</w:t>
      </w:r>
      <w:r w:rsidRPr="00A07E22">
        <w:rPr>
          <w:rFonts w:ascii="Times New Roman" w:hAnsi="Times New Roman"/>
          <w:color w:val="000000"/>
          <w:sz w:val="28"/>
          <w:lang w:val="ru-RU"/>
        </w:rPr>
        <w:t>я учебных заданий с использованием учебной литературы;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</w:t>
      </w:r>
      <w:r w:rsidRPr="00A07E22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</w:t>
      </w:r>
      <w:r w:rsidRPr="00A07E22">
        <w:rPr>
          <w:rFonts w:ascii="Times New Roman" w:hAnsi="Times New Roman"/>
          <w:color w:val="000000"/>
          <w:sz w:val="28"/>
          <w:lang w:val="ru-RU"/>
        </w:rPr>
        <w:t>адачей, действовать по плану;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A07E22">
        <w:rPr>
          <w:rFonts w:ascii="Times New Roman" w:hAnsi="Times New Roman"/>
          <w:color w:val="000000"/>
          <w:sz w:val="28"/>
          <w:lang w:val="ru-RU"/>
        </w:rPr>
        <w:t>сформированы следующие умения совместной деятельности: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</w:t>
      </w:r>
      <w:r w:rsidRPr="00A07E22">
        <w:rPr>
          <w:rFonts w:ascii="Times New Roman" w:hAnsi="Times New Roman"/>
          <w:color w:val="000000"/>
          <w:sz w:val="28"/>
          <w:lang w:val="ru-RU"/>
        </w:rPr>
        <w:t>ьтат работы;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1152" w:rsidRPr="00A07E22" w:rsidRDefault="006D1152">
      <w:pPr>
        <w:spacing w:after="0" w:line="120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</w:t>
      </w:r>
      <w:r w:rsidRPr="00A07E22">
        <w:rPr>
          <w:rFonts w:ascii="Times New Roman" w:hAnsi="Times New Roman"/>
          <w:color w:val="000000"/>
          <w:sz w:val="28"/>
          <w:lang w:val="ru-RU"/>
        </w:rPr>
        <w:t>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</w:t>
      </w:r>
      <w:r w:rsidRPr="00A07E22">
        <w:rPr>
          <w:rFonts w:ascii="Times New Roman" w:hAnsi="Times New Roman"/>
          <w:color w:val="000000"/>
          <w:sz w:val="28"/>
          <w:lang w:val="ru-RU"/>
        </w:rPr>
        <w:t>ефти (пластик, стеклоткань, пенопласт и другие).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</w:t>
      </w:r>
      <w:r w:rsidRPr="00A07E22">
        <w:rPr>
          <w:rFonts w:ascii="Times New Roman" w:hAnsi="Times New Roman"/>
          <w:color w:val="000000"/>
          <w:sz w:val="28"/>
          <w:lang w:val="ru-RU"/>
        </w:rPr>
        <w:t>й деятельности человека на окружающую среду, способы её защиты.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</w:t>
      </w:r>
      <w:r w:rsidRPr="00A07E22">
        <w:rPr>
          <w:rFonts w:ascii="Times New Roman" w:hAnsi="Times New Roman"/>
          <w:color w:val="000000"/>
          <w:sz w:val="28"/>
          <w:lang w:val="ru-RU"/>
        </w:rPr>
        <w:t>современных технологий (лепка, вязание, шитьё, вышивка и другое).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индиви</w:t>
      </w:r>
      <w:r w:rsidRPr="00A07E22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D1152" w:rsidRPr="00A07E22" w:rsidRDefault="006D1152">
      <w:pPr>
        <w:spacing w:after="0" w:line="48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Синтетические матери</w:t>
      </w:r>
      <w:r w:rsidRPr="00A07E22">
        <w:rPr>
          <w:rFonts w:ascii="Times New Roman" w:hAnsi="Times New Roman"/>
          <w:color w:val="000000"/>
          <w:sz w:val="28"/>
          <w:lang w:val="ru-RU"/>
        </w:rPr>
        <w:t>алы – ткани, полимеры (пластик, поролон). Их свойства. Создание синтетических материалов с заданными свойствами.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</w:t>
      </w:r>
      <w:r w:rsidRPr="00A07E22">
        <w:rPr>
          <w:rFonts w:ascii="Times New Roman" w:hAnsi="Times New Roman"/>
          <w:color w:val="000000"/>
          <w:sz w:val="28"/>
          <w:lang w:val="ru-RU"/>
        </w:rPr>
        <w:t>ения в соответствии с дополнительными (изменёнными) требованиями к изделию.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</w:t>
      </w:r>
      <w:r w:rsidRPr="00A07E22">
        <w:rPr>
          <w:rFonts w:ascii="Times New Roman" w:hAnsi="Times New Roman"/>
          <w:color w:val="000000"/>
          <w:sz w:val="28"/>
          <w:lang w:val="ru-RU"/>
        </w:rPr>
        <w:t>елия. Выбор способов отделки. Комбинирование разных материалов в одном изделии.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</w:t>
      </w:r>
      <w:r w:rsidRPr="00A07E22">
        <w:rPr>
          <w:rFonts w:ascii="Times New Roman" w:hAnsi="Times New Roman"/>
          <w:color w:val="000000"/>
          <w:sz w:val="28"/>
          <w:lang w:val="ru-RU"/>
        </w:rPr>
        <w:t>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</w:t>
      </w:r>
      <w:r w:rsidRPr="00A07E22">
        <w:rPr>
          <w:rFonts w:ascii="Times New Roman" w:hAnsi="Times New Roman"/>
          <w:color w:val="000000"/>
          <w:sz w:val="28"/>
          <w:lang w:val="ru-RU"/>
        </w:rPr>
        <w:t>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</w:t>
      </w:r>
      <w:r w:rsidRPr="00A07E22">
        <w:rPr>
          <w:rFonts w:ascii="Times New Roman" w:hAnsi="Times New Roman"/>
          <w:color w:val="000000"/>
          <w:sz w:val="28"/>
          <w:lang w:val="ru-RU"/>
        </w:rPr>
        <w:t>ов (соединительные и отделочные). Подбор ручных строчек для сшивания и отделки изделий. Простейший ремонт изделий.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технологий их обработки в сравнении с освоенными материалами.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6D1152" w:rsidRPr="00A07E22" w:rsidRDefault="006D1152">
      <w:pPr>
        <w:spacing w:after="0" w:line="48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Конст</w:t>
      </w:r>
      <w:r w:rsidRPr="00A07E22">
        <w:rPr>
          <w:rFonts w:ascii="Times New Roman" w:hAnsi="Times New Roman"/>
          <w:color w:val="000000"/>
          <w:sz w:val="28"/>
          <w:lang w:val="ru-RU"/>
        </w:rPr>
        <w:t>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</w:t>
      </w:r>
      <w:r w:rsidRPr="00A07E22">
        <w:rPr>
          <w:rFonts w:ascii="Times New Roman" w:hAnsi="Times New Roman"/>
          <w:color w:val="000000"/>
          <w:sz w:val="28"/>
          <w:lang w:val="ru-RU"/>
        </w:rPr>
        <w:t>гического процесса при выполнении индивидуальных творческих и коллективных проектных работ.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ма действий робота. Программирование, </w:t>
      </w: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6D1152" w:rsidRPr="00A07E22" w:rsidRDefault="006D1152">
      <w:pPr>
        <w:spacing w:after="0" w:line="264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</w:t>
      </w:r>
      <w:r w:rsidRPr="00A07E22">
        <w:rPr>
          <w:rFonts w:ascii="Times New Roman" w:hAnsi="Times New Roman"/>
          <w:color w:val="000000"/>
          <w:sz w:val="28"/>
          <w:lang w:val="ru-RU"/>
        </w:rPr>
        <w:t>й, проектной, предметной преобразующей деятельности.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</w:t>
      </w:r>
      <w:r w:rsidRPr="00A07E22">
        <w:rPr>
          <w:rFonts w:ascii="Times New Roman" w:hAnsi="Times New Roman"/>
          <w:color w:val="000000"/>
          <w:sz w:val="28"/>
          <w:lang w:val="ru-RU"/>
        </w:rPr>
        <w:t>ых действий, регулятивных универсальных учебных действий, совместной деятельности.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A07E2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ориентироваться в термин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ах, используемых в технологии, использовать их в ответах на вопросы и высказываниях (в пределах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</w:t>
      </w:r>
      <w:r w:rsidRPr="00A07E22">
        <w:rPr>
          <w:rFonts w:ascii="Times New Roman" w:hAnsi="Times New Roman"/>
          <w:color w:val="000000"/>
          <w:sz w:val="28"/>
          <w:lang w:val="ru-RU"/>
        </w:rPr>
        <w:t>шему чертежу, эскизу, схеме с использованием общепринятых условных обозначений и по заданным условиям;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</w:t>
      </w:r>
      <w:r w:rsidRPr="00A07E22">
        <w:rPr>
          <w:rFonts w:ascii="Times New Roman" w:hAnsi="Times New Roman"/>
          <w:color w:val="000000"/>
          <w:sz w:val="28"/>
          <w:lang w:val="ru-RU"/>
        </w:rPr>
        <w:t>отделку изделия;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</w:t>
      </w:r>
      <w:r w:rsidRPr="00A07E22">
        <w:rPr>
          <w:rFonts w:ascii="Times New Roman" w:hAnsi="Times New Roman"/>
          <w:color w:val="000000"/>
          <w:sz w:val="28"/>
          <w:lang w:val="ru-RU"/>
        </w:rPr>
        <w:t>менения;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классификации предметов (изделий) с учётом </w:t>
      </w:r>
      <w:r w:rsidRPr="00A07E22">
        <w:rPr>
          <w:rFonts w:ascii="Times New Roman" w:hAnsi="Times New Roman"/>
          <w:color w:val="000000"/>
          <w:sz w:val="28"/>
          <w:lang w:val="ru-RU"/>
        </w:rPr>
        <w:t>указанных критериев;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ть рисунки из ресурса компьютера в оформлении изделий и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ремёсел на Руси и в России,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A07E22">
        <w:rPr>
          <w:rFonts w:ascii="Times New Roman" w:hAnsi="Times New Roman"/>
          <w:color w:val="000000"/>
          <w:sz w:val="28"/>
          <w:lang w:val="ru-RU"/>
        </w:rPr>
        <w:t>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</w:t>
      </w:r>
      <w:r w:rsidRPr="00A07E22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</w:t>
      </w:r>
      <w:r w:rsidRPr="00A07E22">
        <w:rPr>
          <w:rFonts w:ascii="Times New Roman" w:hAnsi="Times New Roman"/>
          <w:color w:val="000000"/>
          <w:sz w:val="28"/>
          <w:lang w:val="ru-RU"/>
        </w:rPr>
        <w:t>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</w:t>
      </w:r>
      <w:r w:rsidRPr="00A07E22">
        <w:rPr>
          <w:rFonts w:ascii="Times New Roman" w:hAnsi="Times New Roman"/>
          <w:color w:val="000000"/>
          <w:sz w:val="28"/>
          <w:lang w:val="ru-RU"/>
        </w:rPr>
        <w:t>сить коррективы в выполняемые действия;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</w:t>
      </w:r>
      <w:r w:rsidRPr="00A07E22">
        <w:rPr>
          <w:rFonts w:ascii="Times New Roman" w:hAnsi="Times New Roman"/>
          <w:color w:val="000000"/>
          <w:sz w:val="28"/>
          <w:lang w:val="ru-RU"/>
        </w:rPr>
        <w:t>и, выполнять функции руководителя или подчинённого, осуществлять продуктивное сотрудничество, взаимопомощь;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 проце</w:t>
      </w:r>
      <w:r w:rsidRPr="00A07E22">
        <w:rPr>
          <w:rFonts w:ascii="Times New Roman" w:hAnsi="Times New Roman"/>
          <w:color w:val="000000"/>
          <w:sz w:val="28"/>
          <w:lang w:val="ru-RU"/>
        </w:rPr>
        <w:t>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D1152" w:rsidRPr="00A07E22" w:rsidRDefault="006D1152">
      <w:pPr>
        <w:rPr>
          <w:lang w:val="ru-RU"/>
        </w:rPr>
        <w:sectPr w:rsidR="006D1152" w:rsidRPr="00A07E22">
          <w:pgSz w:w="11906" w:h="16383"/>
          <w:pgMar w:top="1134" w:right="850" w:bottom="1134" w:left="1701" w:header="720" w:footer="720" w:gutter="0"/>
          <w:cols w:space="720"/>
        </w:sectPr>
      </w:pPr>
    </w:p>
    <w:p w:rsidR="006D1152" w:rsidRPr="00A07E22" w:rsidRDefault="00D478FA">
      <w:pPr>
        <w:spacing w:after="0"/>
        <w:ind w:left="120"/>
        <w:jc w:val="both"/>
        <w:rPr>
          <w:lang w:val="ru-RU"/>
        </w:rPr>
      </w:pPr>
      <w:bookmarkStart w:id="6" w:name="block-48981587"/>
      <w:bookmarkEnd w:id="5"/>
      <w:r w:rsidRPr="00A07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6D1152" w:rsidRPr="00A07E22" w:rsidRDefault="006D1152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6D1152" w:rsidRPr="00A07E22" w:rsidRDefault="006D1152">
      <w:pPr>
        <w:spacing w:after="0" w:line="168" w:lineRule="auto"/>
        <w:ind w:left="120"/>
        <w:rPr>
          <w:lang w:val="ru-RU"/>
        </w:rPr>
      </w:pPr>
    </w:p>
    <w:p w:rsidR="006D1152" w:rsidRPr="00A07E22" w:rsidRDefault="00D478FA">
      <w:pPr>
        <w:spacing w:after="0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</w:t>
      </w:r>
      <w:r w:rsidRPr="00A07E22">
        <w:rPr>
          <w:rFonts w:ascii="Times New Roman" w:hAnsi="Times New Roman"/>
          <w:color w:val="000000"/>
          <w:sz w:val="28"/>
          <w:lang w:val="ru-RU"/>
        </w:rPr>
        <w:t>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позиции личности.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</w:t>
      </w:r>
      <w:r w:rsidRPr="00A07E22">
        <w:rPr>
          <w:rFonts w:ascii="Times New Roman" w:hAnsi="Times New Roman"/>
          <w:color w:val="000000"/>
          <w:sz w:val="28"/>
          <w:lang w:val="ru-RU"/>
        </w:rPr>
        <w:t>ка и общества, уважительное отношение к труду и творчеству мастеров;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</w:t>
      </w:r>
      <w:r w:rsidRPr="00A07E22">
        <w:rPr>
          <w:rFonts w:ascii="Times New Roman" w:hAnsi="Times New Roman"/>
          <w:color w:val="000000"/>
          <w:sz w:val="28"/>
          <w:lang w:val="ru-RU"/>
        </w:rPr>
        <w:t>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</w:t>
      </w:r>
      <w:r w:rsidRPr="00A07E22">
        <w:rPr>
          <w:rFonts w:ascii="Times New Roman" w:hAnsi="Times New Roman"/>
          <w:color w:val="000000"/>
          <w:sz w:val="28"/>
          <w:lang w:val="ru-RU"/>
        </w:rPr>
        <w:t>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</w:t>
      </w:r>
      <w:r w:rsidRPr="00A07E22">
        <w:rPr>
          <w:rFonts w:ascii="Times New Roman" w:hAnsi="Times New Roman"/>
          <w:color w:val="000000"/>
          <w:sz w:val="28"/>
          <w:lang w:val="ru-RU"/>
        </w:rPr>
        <w:t>егуляции: организованность, аккуратность, трудолюбие, ответственность, умение справляться с доступными проблемами;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D1152" w:rsidRPr="00A07E22" w:rsidRDefault="006D1152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6D1152" w:rsidRPr="00A07E22" w:rsidRDefault="006D1152">
      <w:pPr>
        <w:spacing w:after="0" w:line="192" w:lineRule="auto"/>
        <w:ind w:left="120"/>
        <w:rPr>
          <w:lang w:val="ru-RU"/>
        </w:rPr>
      </w:pPr>
    </w:p>
    <w:p w:rsidR="006D1152" w:rsidRPr="00A07E22" w:rsidRDefault="00D478FA">
      <w:pPr>
        <w:spacing w:after="0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действия, совместная деятельность.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делах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</w:t>
      </w:r>
      <w:r w:rsidRPr="00A07E22">
        <w:rPr>
          <w:rFonts w:ascii="Times New Roman" w:hAnsi="Times New Roman"/>
          <w:color w:val="000000"/>
          <w:sz w:val="28"/>
          <w:lang w:val="ru-RU"/>
        </w:rPr>
        <w:t>ичия;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</w:t>
      </w:r>
      <w:r w:rsidRPr="00A07E22">
        <w:rPr>
          <w:rFonts w:ascii="Times New Roman" w:hAnsi="Times New Roman"/>
          <w:color w:val="000000"/>
          <w:sz w:val="28"/>
          <w:lang w:val="ru-RU"/>
        </w:rPr>
        <w:t>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</w:t>
      </w:r>
      <w:r w:rsidRPr="00A07E22">
        <w:rPr>
          <w:rFonts w:ascii="Times New Roman" w:hAnsi="Times New Roman"/>
          <w:color w:val="000000"/>
          <w:sz w:val="28"/>
          <w:lang w:val="ru-RU"/>
        </w:rPr>
        <w:t>опыта технологической деятельности.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</w:t>
      </w:r>
      <w:r w:rsidRPr="00A07E22">
        <w:rPr>
          <w:rFonts w:ascii="Times New Roman" w:hAnsi="Times New Roman"/>
          <w:color w:val="000000"/>
          <w:sz w:val="28"/>
          <w:lang w:val="ru-RU"/>
        </w:rPr>
        <w:t>никах, анализировать её и отбирать в соответствии с решаемой задачей;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</w:t>
      </w:r>
      <w:r w:rsidRPr="00A07E22">
        <w:rPr>
          <w:rFonts w:ascii="Times New Roman" w:hAnsi="Times New Roman"/>
          <w:color w:val="000000"/>
          <w:sz w:val="28"/>
          <w:lang w:val="ru-RU"/>
        </w:rPr>
        <w:t>с моделями;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</w:t>
      </w:r>
      <w:r w:rsidRPr="00A07E22">
        <w:rPr>
          <w:rFonts w:ascii="Times New Roman" w:hAnsi="Times New Roman"/>
          <w:color w:val="000000"/>
          <w:sz w:val="28"/>
          <w:lang w:val="ru-RU"/>
        </w:rPr>
        <w:t>чебных задач;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07E2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</w:t>
      </w:r>
      <w:r w:rsidRPr="00A07E22">
        <w:rPr>
          <w:rFonts w:ascii="Times New Roman" w:hAnsi="Times New Roman"/>
          <w:color w:val="000000"/>
          <w:sz w:val="28"/>
          <w:lang w:val="ru-RU"/>
        </w:rPr>
        <w:t>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</w:t>
      </w:r>
      <w:r w:rsidRPr="00A07E22">
        <w:rPr>
          <w:rFonts w:ascii="Times New Roman" w:hAnsi="Times New Roman"/>
          <w:color w:val="000000"/>
          <w:sz w:val="28"/>
          <w:lang w:val="ru-RU"/>
        </w:rPr>
        <w:t>лий декоративно-прикладного искусства народов России;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при создании изделия.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</w:t>
      </w:r>
      <w:r w:rsidRPr="00A07E22">
        <w:rPr>
          <w:rFonts w:ascii="Times New Roman" w:hAnsi="Times New Roman"/>
          <w:color w:val="000000"/>
          <w:sz w:val="28"/>
          <w:lang w:val="ru-RU"/>
        </w:rPr>
        <w:t>ка, уборка после работы);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</w:t>
      </w:r>
      <w:r w:rsidRPr="00A07E22">
        <w:rPr>
          <w:rFonts w:ascii="Times New Roman" w:hAnsi="Times New Roman"/>
          <w:color w:val="000000"/>
          <w:sz w:val="28"/>
          <w:lang w:val="ru-RU"/>
        </w:rPr>
        <w:t>ть действия для получения необходимых результатов;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</w:t>
      </w:r>
      <w:r w:rsidRPr="00A07E22">
        <w:rPr>
          <w:rFonts w:ascii="Times New Roman" w:hAnsi="Times New Roman"/>
          <w:color w:val="000000"/>
          <w:sz w:val="28"/>
          <w:lang w:val="ru-RU"/>
        </w:rPr>
        <w:t>работы.</w:t>
      </w:r>
    </w:p>
    <w:p w:rsidR="006D1152" w:rsidRPr="00A07E22" w:rsidRDefault="006D1152">
      <w:pPr>
        <w:spacing w:after="0" w:line="48" w:lineRule="auto"/>
        <w:ind w:left="120"/>
        <w:jc w:val="both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07E22">
        <w:rPr>
          <w:rFonts w:ascii="Times New Roman" w:hAnsi="Times New Roman"/>
          <w:color w:val="000000"/>
          <w:sz w:val="28"/>
          <w:lang w:val="ru-RU"/>
        </w:rPr>
        <w:t>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</w:t>
      </w:r>
      <w:r w:rsidRPr="00A07E22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</w:t>
      </w:r>
      <w:r w:rsidRPr="00A07E22">
        <w:rPr>
          <w:rFonts w:ascii="Times New Roman" w:hAnsi="Times New Roman"/>
          <w:color w:val="000000"/>
          <w:sz w:val="28"/>
          <w:lang w:val="ru-RU"/>
        </w:rPr>
        <w:t>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6D1152" w:rsidRPr="00A07E22" w:rsidRDefault="006D1152">
      <w:pPr>
        <w:spacing w:after="0" w:line="264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152" w:rsidRPr="00A07E22" w:rsidRDefault="006D1152">
      <w:pPr>
        <w:spacing w:after="0" w:line="48" w:lineRule="auto"/>
        <w:ind w:left="120"/>
        <w:rPr>
          <w:lang w:val="ru-RU"/>
        </w:rPr>
      </w:pP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</w:t>
      </w:r>
      <w:r w:rsidRPr="00A07E22">
        <w:rPr>
          <w:rFonts w:ascii="Times New Roman" w:hAnsi="Times New Roman"/>
          <w:color w:val="000000"/>
          <w:sz w:val="28"/>
          <w:lang w:val="ru-RU"/>
        </w:rPr>
        <w:t>поддерживать порядок на нём в процессе труда;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экономия материала при разметке);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</w:t>
      </w:r>
      <w:r w:rsidRPr="00A07E22">
        <w:rPr>
          <w:rFonts w:ascii="Times New Roman" w:hAnsi="Times New Roman"/>
          <w:color w:val="000000"/>
          <w:sz w:val="28"/>
          <w:lang w:val="ru-RU"/>
        </w:rPr>
        <w:t>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</w:t>
      </w:r>
      <w:r w:rsidRPr="00A07E22">
        <w:rPr>
          <w:rFonts w:ascii="Times New Roman" w:hAnsi="Times New Roman"/>
          <w:color w:val="000000"/>
          <w:sz w:val="28"/>
          <w:lang w:val="ru-RU"/>
        </w:rPr>
        <w:t>лении изделий;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выполнять разметку деталей сгибанием, по шаблону, «на глаз», «от руки», выделение деталей способами обрывания, вырезания </w:t>
      </w:r>
      <w:r w:rsidRPr="00A07E22">
        <w:rPr>
          <w:rFonts w:ascii="Times New Roman" w:hAnsi="Times New Roman"/>
          <w:color w:val="000000"/>
          <w:sz w:val="28"/>
          <w:lang w:val="ru-RU"/>
        </w:rPr>
        <w:t>и другое, сборку изделий с помощью клея, ниток и другое;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</w:t>
      </w:r>
      <w:r w:rsidRPr="00A07E22">
        <w:rPr>
          <w:rFonts w:ascii="Times New Roman" w:hAnsi="Times New Roman"/>
          <w:color w:val="000000"/>
          <w:sz w:val="28"/>
          <w:lang w:val="ru-RU"/>
        </w:rPr>
        <w:t>олнять задания с опорой на готовый план;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</w:t>
      </w:r>
      <w:r w:rsidRPr="00A07E22">
        <w:rPr>
          <w:rFonts w:ascii="Times New Roman" w:hAnsi="Times New Roman"/>
          <w:color w:val="000000"/>
          <w:sz w:val="28"/>
          <w:lang w:val="ru-RU"/>
        </w:rPr>
        <w:t>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</w:t>
      </w:r>
      <w:r w:rsidRPr="00A07E22">
        <w:rPr>
          <w:rFonts w:ascii="Times New Roman" w:hAnsi="Times New Roman"/>
          <w:color w:val="000000"/>
          <w:sz w:val="28"/>
          <w:lang w:val="ru-RU"/>
        </w:rPr>
        <w:t>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</w:t>
      </w:r>
      <w:r w:rsidRPr="00A07E22">
        <w:rPr>
          <w:rFonts w:ascii="Times New Roman" w:hAnsi="Times New Roman"/>
          <w:color w:val="000000"/>
          <w:sz w:val="28"/>
          <w:lang w:val="ru-RU"/>
        </w:rPr>
        <w:t>и;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</w:t>
      </w:r>
      <w:r w:rsidRPr="00A07E22">
        <w:rPr>
          <w:rFonts w:ascii="Times New Roman" w:hAnsi="Times New Roman"/>
          <w:color w:val="000000"/>
          <w:sz w:val="28"/>
          <w:lang w:val="ru-RU"/>
        </w:rPr>
        <w:t>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A07E22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A07E22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</w:t>
      </w:r>
      <w:r w:rsidRPr="00A07E22">
        <w:rPr>
          <w:rFonts w:ascii="Times New Roman" w:hAnsi="Times New Roman"/>
          <w:color w:val="000000"/>
          <w:sz w:val="28"/>
          <w:lang w:val="ru-RU"/>
        </w:rPr>
        <w:t>материалами и производствами, их социальное значение.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ертёж», «эскиз», «линии чертежа», «развёртка», «макет», «модель», </w:t>
      </w: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A07E22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A07E22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A07E22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A07E22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A07E22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A07E22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</w:t>
      </w:r>
      <w:r w:rsidRPr="00A07E22">
        <w:rPr>
          <w:rFonts w:ascii="Times New Roman" w:hAnsi="Times New Roman"/>
          <w:color w:val="000000"/>
          <w:sz w:val="28"/>
          <w:lang w:val="ru-RU"/>
        </w:rPr>
        <w:t>бъёмную конструкцию с изображениями её развёртки;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кон</w:t>
      </w:r>
      <w:r w:rsidRPr="00A07E22">
        <w:rPr>
          <w:rFonts w:ascii="Times New Roman" w:hAnsi="Times New Roman"/>
          <w:color w:val="000000"/>
          <w:sz w:val="28"/>
          <w:lang w:val="ru-RU"/>
        </w:rPr>
        <w:t>струировать и моделировать изделия из различных материалов по модели, простейшему чертежу или эскизу;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самостоятельной интеллектуальной и практической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</w:t>
      </w: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</w:t>
      </w:r>
      <w:r w:rsidRPr="00A07E22">
        <w:rPr>
          <w:rFonts w:ascii="Times New Roman" w:hAnsi="Times New Roman"/>
          <w:color w:val="000000"/>
          <w:sz w:val="28"/>
          <w:lang w:val="ru-RU"/>
        </w:rPr>
        <w:t>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</w:t>
      </w:r>
      <w:r w:rsidRPr="00A07E22">
        <w:rPr>
          <w:rFonts w:ascii="Times New Roman" w:hAnsi="Times New Roman"/>
          <w:color w:val="000000"/>
          <w:sz w:val="28"/>
          <w:lang w:val="ru-RU"/>
        </w:rPr>
        <w:t>ркуль);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</w:t>
      </w:r>
      <w:r w:rsidRPr="00A07E22">
        <w:rPr>
          <w:rFonts w:ascii="Times New Roman" w:hAnsi="Times New Roman"/>
          <w:color w:val="000000"/>
          <w:sz w:val="28"/>
          <w:lang w:val="ru-RU"/>
        </w:rPr>
        <w:t>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</w:t>
      </w:r>
      <w:r w:rsidRPr="00A07E22">
        <w:rPr>
          <w:rFonts w:ascii="Times New Roman" w:hAnsi="Times New Roman"/>
          <w:color w:val="000000"/>
          <w:sz w:val="28"/>
          <w:lang w:val="ru-RU"/>
        </w:rPr>
        <w:t>й или декоративно-художественной задачей;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ко</w:t>
      </w:r>
      <w:r w:rsidRPr="00A07E22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выбирать способ соединения и соединительный материал </w:t>
      </w:r>
      <w:r w:rsidRPr="00A07E22">
        <w:rPr>
          <w:rFonts w:ascii="Times New Roman" w:hAnsi="Times New Roman"/>
          <w:color w:val="000000"/>
          <w:sz w:val="28"/>
          <w:lang w:val="ru-RU"/>
        </w:rPr>
        <w:t>в зависимости от требований конструкции;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</w:t>
      </w:r>
      <w:r w:rsidRPr="00A07E22">
        <w:rPr>
          <w:rFonts w:ascii="Times New Roman" w:hAnsi="Times New Roman"/>
          <w:color w:val="000000"/>
          <w:sz w:val="28"/>
          <w:lang w:val="ru-RU"/>
        </w:rPr>
        <w:t>да и обработки информации;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</w:t>
      </w:r>
      <w:r w:rsidRPr="00A07E22">
        <w:rPr>
          <w:rFonts w:ascii="Times New Roman" w:hAnsi="Times New Roman"/>
          <w:color w:val="000000"/>
          <w:sz w:val="28"/>
          <w:lang w:val="ru-RU"/>
        </w:rPr>
        <w:t>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7E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7E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 основе анализа задан</w:t>
      </w:r>
      <w:r w:rsidRPr="00A07E22">
        <w:rPr>
          <w:rFonts w:ascii="Times New Roman" w:hAnsi="Times New Roman"/>
          <w:color w:val="000000"/>
          <w:sz w:val="28"/>
          <w:lang w:val="ru-RU"/>
        </w:rPr>
        <w:t>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</w:t>
      </w:r>
      <w:r w:rsidRPr="00A07E22">
        <w:rPr>
          <w:rFonts w:ascii="Times New Roman" w:hAnsi="Times New Roman"/>
          <w:color w:val="000000"/>
          <w:sz w:val="28"/>
          <w:lang w:val="ru-RU"/>
        </w:rPr>
        <w:t>или творческий замысел, при необходимости вносить коррективы в выполняемые действия;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</w:t>
      </w:r>
      <w:r w:rsidRPr="00A07E22">
        <w:rPr>
          <w:rFonts w:ascii="Times New Roman" w:hAnsi="Times New Roman"/>
          <w:color w:val="000000"/>
          <w:sz w:val="28"/>
          <w:lang w:val="ru-RU"/>
        </w:rPr>
        <w:t>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выполнять символически</w:t>
      </w:r>
      <w:r w:rsidRPr="00A07E22">
        <w:rPr>
          <w:rFonts w:ascii="Times New Roman" w:hAnsi="Times New Roman"/>
          <w:color w:val="000000"/>
          <w:sz w:val="28"/>
          <w:lang w:val="ru-RU"/>
        </w:rPr>
        <w:t>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</w:t>
      </w:r>
      <w:r w:rsidRPr="00A07E22">
        <w:rPr>
          <w:rFonts w:ascii="Times New Roman" w:hAnsi="Times New Roman"/>
          <w:color w:val="000000"/>
          <w:sz w:val="28"/>
          <w:lang w:val="ru-RU"/>
        </w:rPr>
        <w:t>: на достраивание, придание новых свойств конструкции в связи с изменением функционального назначения изделия;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создавать небо</w:t>
      </w:r>
      <w:r w:rsidRPr="00A07E22">
        <w:rPr>
          <w:rFonts w:ascii="Times New Roman" w:hAnsi="Times New Roman"/>
          <w:color w:val="000000"/>
          <w:sz w:val="28"/>
          <w:lang w:val="ru-RU"/>
        </w:rPr>
        <w:t>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A07E22">
        <w:rPr>
          <w:rFonts w:ascii="Times New Roman" w:hAnsi="Times New Roman"/>
          <w:color w:val="000000"/>
          <w:sz w:val="28"/>
          <w:lang w:val="ru-RU"/>
        </w:rPr>
        <w:t>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A07E22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D1152" w:rsidRPr="00A07E22" w:rsidRDefault="00D478FA">
      <w:pPr>
        <w:spacing w:after="0" w:line="264" w:lineRule="auto"/>
        <w:ind w:firstLine="600"/>
        <w:jc w:val="both"/>
        <w:rPr>
          <w:lang w:val="ru-RU"/>
        </w:rPr>
      </w:pPr>
      <w:r w:rsidRPr="00A07E2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A07E22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D1152" w:rsidRPr="00A07E22" w:rsidRDefault="006D1152">
      <w:pPr>
        <w:rPr>
          <w:lang w:val="ru-RU"/>
        </w:rPr>
        <w:sectPr w:rsidR="006D1152" w:rsidRPr="00A07E22">
          <w:pgSz w:w="11906" w:h="16383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bookmarkStart w:id="10" w:name="block-48981583"/>
      <w:bookmarkEnd w:id="6"/>
      <w:r w:rsidRPr="00A07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D1152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«конструкция».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D115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</w:t>
            </w:r>
            <w:r>
              <w:rPr>
                <w:rFonts w:ascii="Times New Roman" w:hAnsi="Times New Roman"/>
                <w:color w:val="000000"/>
                <w:sz w:val="24"/>
              </w:rPr>
              <w:t>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D11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D115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Мир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D1152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моделирование. Конструирование изделий из разных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bookmarkStart w:id="11" w:name="block-489815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D11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Природные материалы. Сбор листьев и способы их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«композиция». Центровая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Складывание бумажной детали </w:t>
            </w:r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деталей по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края заготовки из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6D11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по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6D11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художника, художественные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6D11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152" w:rsidRDefault="006D11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152" w:rsidRDefault="006D1152"/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народов 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D1152" w:rsidRPr="00A07E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</w:t>
            </w: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7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D1152" w:rsidRDefault="006D1152">
            <w:pPr>
              <w:spacing w:after="0"/>
              <w:ind w:left="135"/>
            </w:pPr>
          </w:p>
        </w:tc>
      </w:tr>
      <w:tr w:rsidR="006D11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Pr="00A07E22" w:rsidRDefault="00D478FA">
            <w:pPr>
              <w:spacing w:after="0"/>
              <w:ind w:left="135"/>
              <w:rPr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 w:rsidRPr="00A07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D1152" w:rsidRDefault="00D47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152" w:rsidRDefault="006D1152"/>
        </w:tc>
      </w:tr>
    </w:tbl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6D1152">
      <w:pPr>
        <w:sectPr w:rsidR="006D11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152" w:rsidRDefault="00D478FA">
      <w:pPr>
        <w:spacing w:after="0"/>
        <w:ind w:left="120"/>
      </w:pPr>
      <w:bookmarkStart w:id="12" w:name="block-489815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152" w:rsidRDefault="00D478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152" w:rsidRDefault="006D1152">
      <w:pPr>
        <w:spacing w:after="0" w:line="480" w:lineRule="auto"/>
        <w:ind w:left="120"/>
      </w:pPr>
    </w:p>
    <w:p w:rsidR="006D1152" w:rsidRDefault="006D1152">
      <w:pPr>
        <w:spacing w:after="0" w:line="480" w:lineRule="auto"/>
        <w:ind w:left="120"/>
      </w:pPr>
    </w:p>
    <w:p w:rsidR="006D1152" w:rsidRDefault="006D1152">
      <w:pPr>
        <w:spacing w:after="0"/>
        <w:ind w:left="120"/>
      </w:pPr>
    </w:p>
    <w:p w:rsidR="006D1152" w:rsidRDefault="00D478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1152" w:rsidRPr="00A07E22" w:rsidRDefault="00D478FA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A07E22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07E2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A07E2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07E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07E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A07E2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A07E22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6D1152" w:rsidRPr="00A07E22" w:rsidRDefault="006D1152">
      <w:pPr>
        <w:spacing w:after="0"/>
        <w:ind w:left="120"/>
        <w:rPr>
          <w:lang w:val="ru-RU"/>
        </w:rPr>
      </w:pPr>
    </w:p>
    <w:p w:rsidR="006D1152" w:rsidRPr="00A07E22" w:rsidRDefault="00D478FA">
      <w:pPr>
        <w:spacing w:after="0" w:line="480" w:lineRule="auto"/>
        <w:ind w:left="120"/>
        <w:rPr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152" w:rsidRPr="00A07E22" w:rsidRDefault="006D1152">
      <w:pPr>
        <w:rPr>
          <w:lang w:val="ru-RU"/>
        </w:rPr>
        <w:sectPr w:rsidR="006D1152" w:rsidRPr="00A07E2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478FA" w:rsidRPr="00A07E22" w:rsidRDefault="00D478FA" w:rsidP="00BC14DB">
      <w:pPr>
        <w:rPr>
          <w:lang w:val="ru-RU"/>
        </w:rPr>
      </w:pPr>
    </w:p>
    <w:sectPr w:rsidR="00D478FA" w:rsidRPr="00A07E22" w:rsidSect="006D11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90E"/>
    <w:multiLevelType w:val="multilevel"/>
    <w:tmpl w:val="847C2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D1152"/>
    <w:rsid w:val="006D1152"/>
    <w:rsid w:val="00A07E22"/>
    <w:rsid w:val="00BC14DB"/>
    <w:rsid w:val="00D4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1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11539</Words>
  <Characters>65775</Characters>
  <Application>Microsoft Office Word</Application>
  <DocSecurity>0</DocSecurity>
  <Lines>548</Lines>
  <Paragraphs>154</Paragraphs>
  <ScaleCrop>false</ScaleCrop>
  <Company/>
  <LinksUpToDate>false</LinksUpToDate>
  <CharactersWithSpaces>77160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2024-12-19T08:53:00Z</dcterms:created>
  <dcterms:modified xsi:type="dcterms:W3CDTF">2024-12-19T08:57:00Z</dcterms:modified>
</cp:coreProperties>
</file>