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B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6B8">
        <w:rPr>
          <w:rFonts w:ascii="Times New Roman" w:hAnsi="Times New Roman" w:cs="Times New Roman"/>
          <w:sz w:val="28"/>
          <w:szCs w:val="28"/>
        </w:rPr>
        <w:t>«Средняя общеобразовательная школа №2 имени академика А.И.Берга»,</w:t>
      </w:r>
    </w:p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6B8">
        <w:rPr>
          <w:rFonts w:ascii="Times New Roman" w:hAnsi="Times New Roman" w:cs="Times New Roman"/>
          <w:sz w:val="28"/>
          <w:szCs w:val="28"/>
        </w:rPr>
        <w:t xml:space="preserve"> г.Жуков Жуковского района Калужской области</w:t>
      </w:r>
    </w:p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95B" w:rsidRPr="002A26B8" w:rsidRDefault="0027195B" w:rsidP="002719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6B8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27195B" w:rsidRPr="002A26B8" w:rsidRDefault="0027195B" w:rsidP="00271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26B8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27195B" w:rsidRPr="002A26B8" w:rsidRDefault="0027195B" w:rsidP="00271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26B8">
        <w:rPr>
          <w:rFonts w:ascii="Times New Roman" w:hAnsi="Times New Roman" w:cs="Times New Roman"/>
          <w:sz w:val="28"/>
          <w:szCs w:val="28"/>
        </w:rPr>
        <w:t>от_________________г.</w:t>
      </w:r>
    </w:p>
    <w:p w:rsidR="0027195B" w:rsidRPr="002A26B8" w:rsidRDefault="0027195B" w:rsidP="00271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26B8">
        <w:rPr>
          <w:rFonts w:ascii="Times New Roman" w:hAnsi="Times New Roman" w:cs="Times New Roman"/>
          <w:sz w:val="28"/>
          <w:szCs w:val="28"/>
        </w:rPr>
        <w:t>№_____________</w:t>
      </w: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Default="0027195B" w:rsidP="00271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A26B8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27195B" w:rsidRPr="002A26B8" w:rsidRDefault="0027195B" w:rsidP="0027195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A26B8">
        <w:rPr>
          <w:rFonts w:ascii="Times New Roman" w:hAnsi="Times New Roman" w:cs="Times New Roman"/>
          <w:b/>
          <w:sz w:val="52"/>
          <w:szCs w:val="52"/>
        </w:rPr>
        <w:t xml:space="preserve"> ЛАГЕРЯ С ДНЕВНЫМ ПРЕБЫВАНИЕМ</w:t>
      </w:r>
    </w:p>
    <w:p w:rsidR="0027195B" w:rsidRPr="002A26B8" w:rsidRDefault="00FB6CC5" w:rsidP="0027195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2025</w:t>
      </w:r>
      <w:r w:rsidR="0027195B" w:rsidRPr="002A26B8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195B" w:rsidRDefault="0027195B" w:rsidP="00271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программы: досуговый</w:t>
      </w:r>
    </w:p>
    <w:p w:rsidR="0027195B" w:rsidRDefault="0027195B" w:rsidP="00271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7-11 лет</w:t>
      </w:r>
    </w:p>
    <w:p w:rsidR="00392FE8" w:rsidRDefault="00392FE8"/>
    <w:p w:rsidR="0027195B" w:rsidRPr="00FD0667" w:rsidRDefault="0027195B" w:rsidP="00FD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7195B" w:rsidRPr="007C1E83" w:rsidRDefault="0027195B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Лагерь с дневным пребыванием детей призван создать оптимальные условия для полноценного отдыха детей. На период летней лагерной смены должны быть созданы оптимальные условия для безопасного времяпровождения, комфортного общения, приобретения новых умений и навыков, личностного роста.</w:t>
      </w:r>
    </w:p>
    <w:p w:rsidR="0027195B" w:rsidRPr="007C1E83" w:rsidRDefault="0027195B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поэтому данная программа 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</w:t>
      </w:r>
      <w:r w:rsidR="006B3229" w:rsidRPr="007C1E83">
        <w:rPr>
          <w:rFonts w:ascii="Times New Roman" w:hAnsi="Times New Roman" w:cs="Times New Roman"/>
          <w:sz w:val="28"/>
          <w:szCs w:val="28"/>
        </w:rPr>
        <w:t>, витаминизацию детей. Используются природные факторы: чистый воздух, лес. Основополагающими идеями в работе с детьми в пришкольном летнем лагере является сохранение и укрепление здоровья детей.</w:t>
      </w:r>
    </w:p>
    <w:p w:rsidR="00F75DD4" w:rsidRPr="007C1E83" w:rsidRDefault="00F75DD4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дает основу для социального здоровья, адаптации личности в обществе и формирования активной гражданской позиции.</w:t>
      </w:r>
    </w:p>
    <w:p w:rsidR="00F75DD4" w:rsidRPr="007C1E83" w:rsidRDefault="00F75DD4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Программа создана для того, чтобы с раннего возраста учить детей доброте, терпению, умению помогать другим, любить свой край, заботиться о своем здоровье, то есть воспитывать в них нравственные качества. Одной из задач программы является экологическое воспитание, для этого в работе лагеря планируются экологические десанты.</w:t>
      </w:r>
    </w:p>
    <w:p w:rsidR="00F75DD4" w:rsidRPr="007C1E83" w:rsidRDefault="00F75DD4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В течение дня дети занимаются в различных кружках, гуляют на школьной площадке, ходят в походы.</w:t>
      </w:r>
    </w:p>
    <w:p w:rsidR="00F92A40" w:rsidRPr="007C1E83" w:rsidRDefault="00F92A40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В ходе осуществления данной программы предусматривается общее оздоровление детей: ребята много времени будут проводить не в закрытом помещении, а на свежем воздухе.</w:t>
      </w:r>
    </w:p>
    <w:p w:rsidR="00860D92" w:rsidRPr="007C1E83" w:rsidRDefault="00860D92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Содержание работы в лагере определяется календарным планом.</w:t>
      </w:r>
    </w:p>
    <w:p w:rsidR="00860D92" w:rsidRPr="007C1E83" w:rsidRDefault="00860D92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К реализации программы профильного летнего оздоровительного лагеря с дневным пребыванием привлекается педагогический коллектив школы, работающий в сотрудничестве с медработником и ДЮСШ.</w:t>
      </w:r>
    </w:p>
    <w:p w:rsidR="00DF3326" w:rsidRPr="007C1E83" w:rsidRDefault="00DF3326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83">
        <w:rPr>
          <w:rFonts w:ascii="Times New Roman" w:hAnsi="Times New Roman" w:cs="Times New Roman"/>
          <w:sz w:val="28"/>
          <w:szCs w:val="28"/>
        </w:rPr>
        <w:t>Программа работы лагеря рассчитана на детей 7-11 лет.</w:t>
      </w:r>
    </w:p>
    <w:p w:rsidR="00C9412D" w:rsidRPr="007C1E83" w:rsidRDefault="00C9412D" w:rsidP="007C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12D" w:rsidRPr="007C1E83" w:rsidRDefault="00C9412D" w:rsidP="007C1E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8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2811"/>
        <w:gridCol w:w="6760"/>
      </w:tblGrid>
      <w:tr w:rsidR="00CA552B" w:rsidRPr="007C1E83" w:rsidTr="00CA552B">
        <w:tc>
          <w:tcPr>
            <w:tcW w:w="2518" w:type="dxa"/>
          </w:tcPr>
          <w:p w:rsidR="00CA552B" w:rsidRPr="007C1E83" w:rsidRDefault="00CA552B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</w:t>
            </w:r>
            <w:r w:rsidR="002D199F"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программы. Нормативная база.</w:t>
            </w:r>
          </w:p>
        </w:tc>
        <w:tc>
          <w:tcPr>
            <w:tcW w:w="7053" w:type="dxa"/>
          </w:tcPr>
          <w:p w:rsidR="00CA552B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Конвенция ООН о правах ребенка;</w:t>
            </w:r>
          </w:p>
          <w:p w:rsidR="002D199F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Конституция РФ;</w:t>
            </w:r>
          </w:p>
          <w:p w:rsidR="002D199F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Закон РФ «Об образовании»;</w:t>
            </w:r>
          </w:p>
          <w:p w:rsidR="002D199F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2.4.4.2599-10;</w:t>
            </w:r>
          </w:p>
          <w:p w:rsidR="002D199F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Положение о лагере дневного пребывания;</w:t>
            </w:r>
          </w:p>
          <w:p w:rsidR="002D199F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Программа работы лагеря в летнее время;</w:t>
            </w:r>
          </w:p>
          <w:p w:rsidR="002D199F" w:rsidRPr="007C1E83" w:rsidRDefault="002D199F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Приказ директора МОУ «СОШ №2 имени А.И.Берга» г.Жукова Жуковского района Калужской</w:t>
            </w:r>
            <w:r w:rsidR="00A2694F" w:rsidRPr="007C1E83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об открытии смены летнего лагеря с дневным пребыванием детей.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Тип лагеря.</w:t>
            </w:r>
          </w:p>
        </w:tc>
        <w:tc>
          <w:tcPr>
            <w:tcW w:w="7053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Смена летнего лагеря с дневным пребыванием детей.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смены.</w:t>
            </w:r>
          </w:p>
        </w:tc>
        <w:tc>
          <w:tcPr>
            <w:tcW w:w="7053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21 день.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реализации.</w:t>
            </w:r>
          </w:p>
        </w:tc>
        <w:tc>
          <w:tcPr>
            <w:tcW w:w="7053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Программа краткосрочная, рассчитанная на одну лагерную смену.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участников.</w:t>
            </w:r>
          </w:p>
        </w:tc>
        <w:tc>
          <w:tcPr>
            <w:tcW w:w="7053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7-11 лет.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программы.</w:t>
            </w:r>
          </w:p>
        </w:tc>
        <w:tc>
          <w:tcPr>
            <w:tcW w:w="7053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детей, сочетающего оздоровление, воспитание и творчество.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  <w:r w:rsidR="00400D84"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53" w:type="dxa"/>
          </w:tcPr>
          <w:p w:rsidR="00CA552B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сохранять и укреплять здоровье детей;</w:t>
            </w:r>
          </w:p>
          <w:p w:rsidR="00B25C38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прививать навыки здорового образа жизни;</w:t>
            </w:r>
          </w:p>
          <w:p w:rsidR="00B25C38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воспитывать экологическую культуру детей;</w:t>
            </w:r>
          </w:p>
          <w:p w:rsidR="00B25C38" w:rsidRPr="007C1E83" w:rsidRDefault="00B25C3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1CBC" w:rsidRPr="007C1E83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расширять детский кругозор;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поведения;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формировать у ребят навыки культурного общения и толерантности;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создавать необходимые условия для самоутверждения личности в коллективе с учетом ее возможностей;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гражданские и нравственные качества, развивать творческое мышление, необходимое для </w:t>
            </w:r>
            <w:r w:rsidRPr="007C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деятельности, познания, ориентации в окружающем мире;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-расширять через игровой сюжет двигательную активность ребенка с учетом их индивидуальных и возрастных особенностей;</w:t>
            </w:r>
          </w:p>
          <w:p w:rsidR="00D71CBC" w:rsidRPr="007C1E83" w:rsidRDefault="00D71C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формировать трудовые навыки.</w:t>
            </w:r>
          </w:p>
        </w:tc>
      </w:tr>
      <w:tr w:rsidR="00CA552B" w:rsidRPr="007C1E83" w:rsidTr="00CA552B">
        <w:tc>
          <w:tcPr>
            <w:tcW w:w="2518" w:type="dxa"/>
          </w:tcPr>
          <w:p w:rsidR="00CA552B" w:rsidRPr="007C1E83" w:rsidRDefault="00400D84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Принципы программы:</w:t>
            </w:r>
          </w:p>
        </w:tc>
        <w:tc>
          <w:tcPr>
            <w:tcW w:w="7053" w:type="dxa"/>
          </w:tcPr>
          <w:p w:rsidR="00CA552B" w:rsidRPr="007C1E83" w:rsidRDefault="00400D84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единство оздоровительной и воспитательной работы;</w:t>
            </w:r>
          </w:p>
          <w:p w:rsidR="00400D84" w:rsidRPr="007C1E83" w:rsidRDefault="00400D84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гуманизация отношений;</w:t>
            </w:r>
          </w:p>
          <w:p w:rsidR="00400D84" w:rsidRPr="007C1E83" w:rsidRDefault="00400D84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массовость и добровольность участия в делах лагеря;</w:t>
            </w:r>
          </w:p>
          <w:p w:rsidR="00400D84" w:rsidRPr="007C1E83" w:rsidRDefault="00400D84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творчества </w:t>
            </w:r>
            <w:r w:rsidR="00953632" w:rsidRPr="007C1E83">
              <w:rPr>
                <w:rFonts w:ascii="Times New Roman" w:hAnsi="Times New Roman" w:cs="Times New Roman"/>
                <w:sz w:val="28"/>
                <w:szCs w:val="28"/>
              </w:rPr>
              <w:t>и самодеятельности;</w:t>
            </w:r>
          </w:p>
          <w:p w:rsidR="00953632" w:rsidRPr="007C1E83" w:rsidRDefault="00953632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B19" w:rsidRPr="007C1E83">
              <w:rPr>
                <w:rFonts w:ascii="Times New Roman" w:hAnsi="Times New Roman" w:cs="Times New Roman"/>
                <w:sz w:val="28"/>
                <w:szCs w:val="28"/>
              </w:rPr>
              <w:t>личностный подход в воспитании;</w:t>
            </w:r>
          </w:p>
          <w:p w:rsidR="00172B19" w:rsidRPr="007C1E83" w:rsidRDefault="00172B19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соответствие типа сотрудничества психологическим и возрастным особенностям учащихся и типу ведущей деятельности;</w:t>
            </w:r>
          </w:p>
          <w:p w:rsidR="00172B19" w:rsidRPr="007C1E83" w:rsidRDefault="00172B19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уважение и доверие</w:t>
            </w:r>
            <w:r w:rsidR="00EF69BC" w:rsidRPr="007C1E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9BC" w:rsidRPr="007C1E83" w:rsidRDefault="00EF69BC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принцип доступности выбранных форм работы.</w:t>
            </w:r>
          </w:p>
        </w:tc>
      </w:tr>
      <w:tr w:rsidR="00400D84" w:rsidRPr="007C1E83" w:rsidTr="00CA552B">
        <w:tc>
          <w:tcPr>
            <w:tcW w:w="2518" w:type="dxa"/>
          </w:tcPr>
          <w:p w:rsidR="00400D84" w:rsidRPr="007C1E83" w:rsidRDefault="000E007D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реализации.</w:t>
            </w:r>
          </w:p>
        </w:tc>
        <w:tc>
          <w:tcPr>
            <w:tcW w:w="7053" w:type="dxa"/>
          </w:tcPr>
          <w:p w:rsidR="00400D84" w:rsidRPr="007C1E83" w:rsidRDefault="000E007D" w:rsidP="007C1E8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Лагерь организуется на базе МОУ «СОШ №2 имени ак. А.И.Берга» г. Жукова. Выполнение программы лагеря с дневным пребыванием детей обеспечивается материально-техническими средствами (спортзал, настольные игры, технические средства, игровая комната, комната для творчества, столовая).</w:t>
            </w:r>
          </w:p>
          <w:p w:rsidR="00474258" w:rsidRPr="007C1E83" w:rsidRDefault="00474258" w:rsidP="007C1E8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условия: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соответствие направлениям формирования работы цели и задачам лагерной смены;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отбор педагогических приемов и средств с учетом возрастных особенностей детей;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единство педагогических требований во взаимоотношениях с детьми.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3. Методические условия предусматривают: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наличие необходимой документации, программы, плана.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4. Кадровые условия: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начальник летнего лагеря;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воспитатели;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обслуживающий персонал.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5. Охрана жизни и здоровья детей в лагере: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начальник и сотрудники лагеря несут ответственность за полную безопасность жизни и здоровья детей в лагере;</w:t>
            </w:r>
          </w:p>
          <w:p w:rsidR="00474258" w:rsidRPr="007C1E83" w:rsidRDefault="00474258" w:rsidP="007C1E8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педагоги проводят инструктаж по ТБ с детьми перед выполнением различных форм деятельности;</w:t>
            </w:r>
          </w:p>
        </w:tc>
      </w:tr>
      <w:tr w:rsidR="00400D84" w:rsidRPr="007C1E83" w:rsidTr="00CA552B">
        <w:tc>
          <w:tcPr>
            <w:tcW w:w="2518" w:type="dxa"/>
          </w:tcPr>
          <w:p w:rsidR="00400D84" w:rsidRPr="007C1E83" w:rsidRDefault="0047425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</w:t>
            </w:r>
            <w:r w:rsidR="002340D8"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программы:</w:t>
            </w:r>
          </w:p>
        </w:tc>
        <w:tc>
          <w:tcPr>
            <w:tcW w:w="7053" w:type="dxa"/>
          </w:tcPr>
          <w:p w:rsidR="00400D84" w:rsidRPr="007C1E83" w:rsidRDefault="0047425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укрепление здоровья детей;</w:t>
            </w:r>
          </w:p>
          <w:p w:rsidR="00474258" w:rsidRPr="007C1E83" w:rsidRDefault="0047425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осознанное отношение к природе родного края;</w:t>
            </w:r>
          </w:p>
          <w:p w:rsidR="00474258" w:rsidRPr="007C1E83" w:rsidRDefault="0047425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пробуждение активной жизненной позиции;</w:t>
            </w:r>
          </w:p>
          <w:p w:rsidR="00474258" w:rsidRPr="007C1E83" w:rsidRDefault="0047425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40D8" w:rsidRPr="007C1E83">
              <w:rPr>
                <w:rFonts w:ascii="Times New Roman" w:hAnsi="Times New Roman" w:cs="Times New Roman"/>
                <w:sz w:val="28"/>
                <w:szCs w:val="28"/>
              </w:rPr>
              <w:t>укрепление дружбы и сотрудничества между детьми;</w:t>
            </w:r>
          </w:p>
          <w:p w:rsidR="002340D8" w:rsidRPr="007C1E83" w:rsidRDefault="002340D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приобретение новых знаний, умений и навыков;</w:t>
            </w:r>
          </w:p>
          <w:p w:rsidR="002340D8" w:rsidRPr="007C1E83" w:rsidRDefault="002340D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- творческий рост детей.</w:t>
            </w:r>
          </w:p>
        </w:tc>
      </w:tr>
      <w:tr w:rsidR="002340D8" w:rsidRPr="007C1E83" w:rsidTr="00CA552B">
        <w:tc>
          <w:tcPr>
            <w:tcW w:w="2518" w:type="dxa"/>
          </w:tcPr>
          <w:p w:rsidR="002340D8" w:rsidRPr="007C1E83" w:rsidRDefault="002340D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над исполнением программы.</w:t>
            </w:r>
          </w:p>
        </w:tc>
        <w:tc>
          <w:tcPr>
            <w:tcW w:w="7053" w:type="dxa"/>
          </w:tcPr>
          <w:p w:rsidR="002340D8" w:rsidRPr="007C1E83" w:rsidRDefault="002340D8" w:rsidP="007C1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3"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 программы осуществляется начальником лагеря.</w:t>
            </w:r>
          </w:p>
        </w:tc>
      </w:tr>
    </w:tbl>
    <w:p w:rsidR="00C9412D" w:rsidRPr="007C1E83" w:rsidRDefault="00C9412D" w:rsidP="007C1E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40" w:rsidRDefault="00034D92" w:rsidP="00034D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лагеря</w:t>
      </w:r>
    </w:p>
    <w:p w:rsidR="00034D92" w:rsidRDefault="00034D92" w:rsidP="00034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EC0A57" w:rsidRDefault="00034D92" w:rsidP="00EC0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летнего отдыха детей, сочетающая оздоровление, воспитание и творчество.</w:t>
      </w:r>
    </w:p>
    <w:p w:rsidR="00EC0A57" w:rsidRDefault="00EC0A57" w:rsidP="00EC0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34D92" w:rsidRDefault="00EC0A57" w:rsidP="00807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и укреплять здоровье детей;</w:t>
      </w:r>
    </w:p>
    <w:p w:rsidR="00EC0A57" w:rsidRDefault="00EC0A57" w:rsidP="00807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F86">
        <w:rPr>
          <w:rFonts w:ascii="Times New Roman" w:hAnsi="Times New Roman" w:cs="Times New Roman"/>
          <w:sz w:val="28"/>
          <w:szCs w:val="28"/>
        </w:rPr>
        <w:t>воспитывать гражданские и нравственные качества;</w:t>
      </w:r>
    </w:p>
    <w:p w:rsidR="00807F86" w:rsidRDefault="00807F86" w:rsidP="00807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мышление, необходимое для практической деятельности, познания, ориентации в окружающем мире;</w:t>
      </w:r>
    </w:p>
    <w:p w:rsidR="00807F86" w:rsidRDefault="00807F86" w:rsidP="00807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у ребят навыки общения и толерантности;</w:t>
      </w:r>
    </w:p>
    <w:p w:rsidR="00807F86" w:rsidRDefault="00807F86" w:rsidP="00807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необходимые условия для самоутверждения личности в коллективе с учетом ее возможностей;</w:t>
      </w:r>
    </w:p>
    <w:p w:rsidR="00807F86" w:rsidRDefault="00807F86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экологическую культуру детей.</w:t>
      </w:r>
    </w:p>
    <w:p w:rsidR="00F16AEB" w:rsidRDefault="00F16AEB" w:rsidP="00F16AE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16AEB" w:rsidRDefault="00F16AEB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предполагает различные виды деятельности по следующим направлениям:</w:t>
      </w:r>
    </w:p>
    <w:tbl>
      <w:tblPr>
        <w:tblStyle w:val="a3"/>
        <w:tblW w:w="0" w:type="auto"/>
        <w:tblLook w:val="04A0"/>
      </w:tblPr>
      <w:tblGrid>
        <w:gridCol w:w="617"/>
        <w:gridCol w:w="3035"/>
        <w:gridCol w:w="5919"/>
      </w:tblGrid>
      <w:tr w:rsidR="00D63EE6" w:rsidTr="00A72C1C">
        <w:tc>
          <w:tcPr>
            <w:tcW w:w="617" w:type="dxa"/>
          </w:tcPr>
          <w:p w:rsidR="00D63EE6" w:rsidRPr="00D63EE6" w:rsidRDefault="00D63EE6" w:rsidP="00D63E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35" w:type="dxa"/>
          </w:tcPr>
          <w:p w:rsidR="00D63EE6" w:rsidRPr="00D63EE6" w:rsidRDefault="00D63EE6" w:rsidP="00D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EE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919" w:type="dxa"/>
          </w:tcPr>
          <w:p w:rsidR="00D63EE6" w:rsidRPr="00D63EE6" w:rsidRDefault="00D63EE6" w:rsidP="00D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D63EE6" w:rsidTr="00A72C1C">
        <w:tc>
          <w:tcPr>
            <w:tcW w:w="617" w:type="dxa"/>
          </w:tcPr>
          <w:p w:rsidR="00D63EE6" w:rsidRDefault="00A72C1C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5" w:type="dxa"/>
          </w:tcPr>
          <w:p w:rsidR="00D63EE6" w:rsidRDefault="00A72C1C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919" w:type="dxa"/>
          </w:tcPr>
          <w:p w:rsidR="00D63EE6" w:rsidRDefault="00A72C1C" w:rsidP="00A72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гимнастика;</w:t>
            </w:r>
          </w:p>
          <w:p w:rsidR="00A72C1C" w:rsidRDefault="00A72C1C" w:rsidP="00A72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вредных привычек;</w:t>
            </w:r>
          </w:p>
          <w:p w:rsidR="00A72C1C" w:rsidRDefault="00A72C1C" w:rsidP="00A72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и соревнования: «Веселые старты», «Мои ролики»;</w:t>
            </w:r>
          </w:p>
          <w:p w:rsidR="00A72C1C" w:rsidRDefault="00A72C1C" w:rsidP="00A72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праздники: мини-фестиваль «Один за всех и все за одного»;</w:t>
            </w:r>
          </w:p>
          <w:p w:rsidR="00A72C1C" w:rsidRDefault="00A72C1C" w:rsidP="00A72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солнечных и воздушных ванн;</w:t>
            </w:r>
          </w:p>
          <w:p w:rsidR="00A72C1C" w:rsidRPr="00A72C1C" w:rsidRDefault="00A72C1C" w:rsidP="00A72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здорового питания детей.</w:t>
            </w:r>
          </w:p>
        </w:tc>
      </w:tr>
      <w:tr w:rsidR="00D63EE6" w:rsidTr="00A72C1C">
        <w:tc>
          <w:tcPr>
            <w:tcW w:w="617" w:type="dxa"/>
          </w:tcPr>
          <w:p w:rsidR="00D63EE6" w:rsidRDefault="00A72C1C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5" w:type="dxa"/>
          </w:tcPr>
          <w:p w:rsidR="00D63EE6" w:rsidRDefault="00A72C1C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Эколого-краеведческое</w:t>
            </w:r>
          </w:p>
        </w:tc>
        <w:tc>
          <w:tcPr>
            <w:tcW w:w="5919" w:type="dxa"/>
          </w:tcPr>
          <w:p w:rsidR="00D63EE6" w:rsidRDefault="00A72C1C" w:rsidP="00A72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десант: «Пусть родники поют чистым голосом»;</w:t>
            </w:r>
          </w:p>
          <w:p w:rsidR="00A72C1C" w:rsidRPr="00A72C1C" w:rsidRDefault="00A72C1C" w:rsidP="00A72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природу.</w:t>
            </w:r>
          </w:p>
        </w:tc>
      </w:tr>
      <w:tr w:rsidR="00D63EE6" w:rsidTr="00A72C1C">
        <w:tc>
          <w:tcPr>
            <w:tcW w:w="617" w:type="dxa"/>
          </w:tcPr>
          <w:p w:rsidR="00D63EE6" w:rsidRDefault="00A72C1C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5" w:type="dxa"/>
          </w:tcPr>
          <w:p w:rsidR="00D63EE6" w:rsidRDefault="002C76AA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5919" w:type="dxa"/>
          </w:tcPr>
          <w:p w:rsidR="00D63EE6" w:rsidRDefault="002C76AA" w:rsidP="002C76A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пешеходных экскурсий</w:t>
            </w:r>
          </w:p>
          <w:p w:rsidR="002C76AA" w:rsidRDefault="002C76AA" w:rsidP="002C76A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памятнику Г.К.Жукова в д. Стрелковка;</w:t>
            </w:r>
          </w:p>
          <w:p w:rsidR="002C76AA" w:rsidRPr="002C76AA" w:rsidRDefault="002C76AA" w:rsidP="002C76A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музею маршала Г.К.Жукова.</w:t>
            </w:r>
          </w:p>
        </w:tc>
      </w:tr>
      <w:tr w:rsidR="00D63EE6" w:rsidTr="00A72C1C">
        <w:tc>
          <w:tcPr>
            <w:tcW w:w="617" w:type="dxa"/>
          </w:tcPr>
          <w:p w:rsidR="00D63EE6" w:rsidRDefault="00CF04F3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5" w:type="dxa"/>
          </w:tcPr>
          <w:p w:rsidR="00D63EE6" w:rsidRDefault="00CF04F3" w:rsidP="00D63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5919" w:type="dxa"/>
          </w:tcPr>
          <w:p w:rsidR="00D63EE6" w:rsidRDefault="00CF04F3" w:rsidP="00CF04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«Этих дней не смолкнет слава»;</w:t>
            </w:r>
          </w:p>
          <w:p w:rsidR="00CF04F3" w:rsidRDefault="00CF04F3" w:rsidP="00CF04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«Сказочный марафон»;</w:t>
            </w:r>
          </w:p>
          <w:p w:rsidR="00CF04F3" w:rsidRDefault="00CF04F3" w:rsidP="00CF04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«Здравствуй, Лето!»;</w:t>
            </w:r>
          </w:p>
          <w:p w:rsidR="00CF04F3" w:rsidRDefault="00CF04F3" w:rsidP="00CF04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«Поэты-фронтовики»;</w:t>
            </w:r>
          </w:p>
          <w:p w:rsidR="00293AF6" w:rsidRPr="00CF04F3" w:rsidRDefault="00CF04F3" w:rsidP="00293AF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познавательных мероприятиях: «Удивительное рядом»</w:t>
            </w:r>
            <w:r w:rsidR="00293AF6">
              <w:rPr>
                <w:rFonts w:ascii="Times New Roman" w:hAnsi="Times New Roman" w:cs="Times New Roman"/>
                <w:sz w:val="28"/>
                <w:szCs w:val="28"/>
              </w:rPr>
              <w:t>, «Долина магов», «В поисках клада»</w:t>
            </w:r>
            <w:r w:rsidR="0042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6AEB" w:rsidRDefault="00F16AEB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Сбор на площадке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 – Линейка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8.45 – Зарядка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Завтрак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11.00 – Тематические занятия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13.00 – Игры на свежем воздухе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Обед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14.30 – Игры на свежем воздухе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6B85" w:rsidRDefault="00426B85" w:rsidP="00426B8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426B85" w:rsidRDefault="00426B85" w:rsidP="00426B8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Взрослые ожидают:</w:t>
      </w:r>
    </w:p>
    <w:p w:rsidR="00426B85" w:rsidRDefault="00426B85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здоровья.</w:t>
      </w:r>
    </w:p>
    <w:p w:rsidR="00426B85" w:rsidRDefault="00426B85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изучению истории родного края.</w:t>
      </w:r>
    </w:p>
    <w:p w:rsidR="00426B85" w:rsidRDefault="00426B85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природе, соблюдение воспитанниками правил поведения в лесу, на берегу и в воде.</w:t>
      </w:r>
    </w:p>
    <w:p w:rsidR="00426B85" w:rsidRDefault="00426B85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приобретение новых знаний, развитие творческих способностей, детской самостоятельности и самодеятельности.</w:t>
      </w:r>
    </w:p>
    <w:p w:rsidR="00426B85" w:rsidRDefault="00426B85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участниками смены умений и навыков индивидуальной и коллективной </w:t>
      </w:r>
      <w:r w:rsidR="00A2747B">
        <w:rPr>
          <w:rFonts w:ascii="Times New Roman" w:hAnsi="Times New Roman" w:cs="Times New Roman"/>
          <w:sz w:val="28"/>
          <w:szCs w:val="28"/>
        </w:rPr>
        <w:t>творческой и трудовой деятельности, самоуправления, социальной и гражданской активности, нового положительного жизненного опыта.</w:t>
      </w:r>
    </w:p>
    <w:p w:rsidR="00092B60" w:rsidRDefault="00092B60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изделий декоративно-прикладного искусства.</w:t>
      </w:r>
    </w:p>
    <w:p w:rsidR="00092B60" w:rsidRDefault="00092B60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психологического микроклимата в едином образовательном пространстве школы.</w:t>
      </w:r>
    </w:p>
    <w:p w:rsidR="00092B60" w:rsidRDefault="00092B60" w:rsidP="00426B85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092B60" w:rsidRDefault="00092B60" w:rsidP="00092B6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ожидают:</w:t>
      </w:r>
    </w:p>
    <w:p w:rsidR="00092B60" w:rsidRDefault="00092B60" w:rsidP="00092B60">
      <w:pPr>
        <w:pStyle w:val="a4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отдых.</w:t>
      </w:r>
    </w:p>
    <w:p w:rsidR="00092B60" w:rsidRDefault="00092B60" w:rsidP="00092B60">
      <w:pPr>
        <w:pStyle w:val="a4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Приключения.</w:t>
      </w:r>
    </w:p>
    <w:p w:rsidR="00092B60" w:rsidRDefault="00092B60" w:rsidP="00092B60">
      <w:pPr>
        <w:pStyle w:val="a4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Самовыражение.</w:t>
      </w:r>
    </w:p>
    <w:p w:rsidR="00092B60" w:rsidRDefault="00092B60" w:rsidP="00092B60">
      <w:pPr>
        <w:pStyle w:val="a4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Дружба.</w:t>
      </w:r>
    </w:p>
    <w:p w:rsidR="00092B60" w:rsidRPr="00092B60" w:rsidRDefault="00092B60" w:rsidP="00092B60">
      <w:pPr>
        <w:pStyle w:val="a4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нового.</w:t>
      </w:r>
    </w:p>
    <w:p w:rsidR="0027195B" w:rsidRPr="007C1E83" w:rsidRDefault="0027195B" w:rsidP="00F16A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27195B" w:rsidRDefault="0027195B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sz w:val="28"/>
          <w:szCs w:val="28"/>
        </w:rPr>
      </w:pPr>
    </w:p>
    <w:p w:rsidR="00186776" w:rsidRDefault="00186776" w:rsidP="007C1E83">
      <w:pPr>
        <w:jc w:val="both"/>
        <w:rPr>
          <w:rFonts w:ascii="Times New Roman" w:hAnsi="Times New Roman" w:cs="Times New Roman"/>
          <w:sz w:val="28"/>
          <w:szCs w:val="28"/>
        </w:rPr>
        <w:sectPr w:rsidR="001867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776" w:rsidRPr="00186776" w:rsidRDefault="00186776" w:rsidP="00B370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6776" w:rsidRPr="00186776" w:rsidSect="00AD7B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46" w:rsidRDefault="00943146" w:rsidP="0023707B">
      <w:pPr>
        <w:spacing w:after="0" w:line="240" w:lineRule="auto"/>
      </w:pPr>
      <w:r>
        <w:separator/>
      </w:r>
    </w:p>
  </w:endnote>
  <w:endnote w:type="continuationSeparator" w:id="1">
    <w:p w:rsidR="00943146" w:rsidRDefault="00943146" w:rsidP="0023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46" w:rsidRDefault="00943146" w:rsidP="0023707B">
      <w:pPr>
        <w:spacing w:after="0" w:line="240" w:lineRule="auto"/>
      </w:pPr>
      <w:r>
        <w:separator/>
      </w:r>
    </w:p>
  </w:footnote>
  <w:footnote w:type="continuationSeparator" w:id="1">
    <w:p w:rsidR="00943146" w:rsidRDefault="00943146" w:rsidP="00237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9CE"/>
    <w:multiLevelType w:val="hybridMultilevel"/>
    <w:tmpl w:val="3DB48DF6"/>
    <w:lvl w:ilvl="0" w:tplc="AF9463DA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796"/>
    <w:multiLevelType w:val="hybridMultilevel"/>
    <w:tmpl w:val="E9B2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4435"/>
    <w:multiLevelType w:val="hybridMultilevel"/>
    <w:tmpl w:val="6FA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1FB6"/>
    <w:multiLevelType w:val="hybridMultilevel"/>
    <w:tmpl w:val="9AD4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0BD9"/>
    <w:multiLevelType w:val="hybridMultilevel"/>
    <w:tmpl w:val="2B88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B08"/>
    <w:multiLevelType w:val="hybridMultilevel"/>
    <w:tmpl w:val="186C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46595"/>
    <w:multiLevelType w:val="hybridMultilevel"/>
    <w:tmpl w:val="B5BC8068"/>
    <w:lvl w:ilvl="0" w:tplc="1A3252F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3BFF"/>
    <w:multiLevelType w:val="hybridMultilevel"/>
    <w:tmpl w:val="891EDA02"/>
    <w:lvl w:ilvl="0" w:tplc="F44EE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F827D5"/>
    <w:multiLevelType w:val="hybridMultilevel"/>
    <w:tmpl w:val="B0D0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B273E"/>
    <w:multiLevelType w:val="hybridMultilevel"/>
    <w:tmpl w:val="D3A0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43E8"/>
    <w:multiLevelType w:val="hybridMultilevel"/>
    <w:tmpl w:val="B9BAA940"/>
    <w:lvl w:ilvl="0" w:tplc="161CB1C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745C4"/>
    <w:multiLevelType w:val="hybridMultilevel"/>
    <w:tmpl w:val="80AC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52815"/>
    <w:multiLevelType w:val="hybridMultilevel"/>
    <w:tmpl w:val="B54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733E"/>
    <w:multiLevelType w:val="hybridMultilevel"/>
    <w:tmpl w:val="8F8C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257CB"/>
    <w:multiLevelType w:val="hybridMultilevel"/>
    <w:tmpl w:val="4428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75169"/>
    <w:multiLevelType w:val="hybridMultilevel"/>
    <w:tmpl w:val="BEF0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709F8"/>
    <w:multiLevelType w:val="hybridMultilevel"/>
    <w:tmpl w:val="3CE2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021EE"/>
    <w:multiLevelType w:val="hybridMultilevel"/>
    <w:tmpl w:val="78DC2EA6"/>
    <w:lvl w:ilvl="0" w:tplc="7096B9F4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6540B"/>
    <w:multiLevelType w:val="hybridMultilevel"/>
    <w:tmpl w:val="A22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F64F1"/>
    <w:multiLevelType w:val="hybridMultilevel"/>
    <w:tmpl w:val="3564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70B95"/>
    <w:multiLevelType w:val="hybridMultilevel"/>
    <w:tmpl w:val="616CE690"/>
    <w:lvl w:ilvl="0" w:tplc="B76C5CCC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7D1D6F"/>
    <w:multiLevelType w:val="hybridMultilevel"/>
    <w:tmpl w:val="12CC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437C8"/>
    <w:multiLevelType w:val="hybridMultilevel"/>
    <w:tmpl w:val="7AD25CB8"/>
    <w:lvl w:ilvl="0" w:tplc="713438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1B90B91"/>
    <w:multiLevelType w:val="hybridMultilevel"/>
    <w:tmpl w:val="B7F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B3CA1"/>
    <w:multiLevelType w:val="hybridMultilevel"/>
    <w:tmpl w:val="12A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04C47"/>
    <w:multiLevelType w:val="hybridMultilevel"/>
    <w:tmpl w:val="40B23DEE"/>
    <w:lvl w:ilvl="0" w:tplc="B1885D6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1FDC"/>
    <w:multiLevelType w:val="hybridMultilevel"/>
    <w:tmpl w:val="E72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7470E"/>
    <w:multiLevelType w:val="hybridMultilevel"/>
    <w:tmpl w:val="19B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7679D"/>
    <w:multiLevelType w:val="hybridMultilevel"/>
    <w:tmpl w:val="1E6C95C8"/>
    <w:lvl w:ilvl="0" w:tplc="7584B0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6"/>
  </w:num>
  <w:num w:numId="4">
    <w:abstractNumId w:val="5"/>
  </w:num>
  <w:num w:numId="5">
    <w:abstractNumId w:val="18"/>
  </w:num>
  <w:num w:numId="6">
    <w:abstractNumId w:val="7"/>
  </w:num>
  <w:num w:numId="7">
    <w:abstractNumId w:val="22"/>
  </w:num>
  <w:num w:numId="8">
    <w:abstractNumId w:val="4"/>
  </w:num>
  <w:num w:numId="9">
    <w:abstractNumId w:val="14"/>
  </w:num>
  <w:num w:numId="10">
    <w:abstractNumId w:val="21"/>
  </w:num>
  <w:num w:numId="11">
    <w:abstractNumId w:val="28"/>
  </w:num>
  <w:num w:numId="12">
    <w:abstractNumId w:val="27"/>
  </w:num>
  <w:num w:numId="13">
    <w:abstractNumId w:val="11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2"/>
  </w:num>
  <w:num w:numId="19">
    <w:abstractNumId w:val="0"/>
  </w:num>
  <w:num w:numId="20">
    <w:abstractNumId w:val="1"/>
  </w:num>
  <w:num w:numId="21">
    <w:abstractNumId w:val="15"/>
  </w:num>
  <w:num w:numId="22">
    <w:abstractNumId w:val="25"/>
  </w:num>
  <w:num w:numId="23">
    <w:abstractNumId w:val="23"/>
  </w:num>
  <w:num w:numId="24">
    <w:abstractNumId w:val="19"/>
  </w:num>
  <w:num w:numId="25">
    <w:abstractNumId w:val="2"/>
  </w:num>
  <w:num w:numId="26">
    <w:abstractNumId w:val="10"/>
  </w:num>
  <w:num w:numId="27">
    <w:abstractNumId w:val="20"/>
  </w:num>
  <w:num w:numId="28">
    <w:abstractNumId w:val="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95B"/>
    <w:rsid w:val="0000632B"/>
    <w:rsid w:val="000102F8"/>
    <w:rsid w:val="00016742"/>
    <w:rsid w:val="00034D92"/>
    <w:rsid w:val="00092B60"/>
    <w:rsid w:val="000A35C6"/>
    <w:rsid w:val="000A434B"/>
    <w:rsid w:val="000E007D"/>
    <w:rsid w:val="00115999"/>
    <w:rsid w:val="001160C5"/>
    <w:rsid w:val="00137EAB"/>
    <w:rsid w:val="00151539"/>
    <w:rsid w:val="0016325F"/>
    <w:rsid w:val="00172B19"/>
    <w:rsid w:val="00184D52"/>
    <w:rsid w:val="00186776"/>
    <w:rsid w:val="001C65CE"/>
    <w:rsid w:val="001D66A2"/>
    <w:rsid w:val="001E34C2"/>
    <w:rsid w:val="001F6DE0"/>
    <w:rsid w:val="00224497"/>
    <w:rsid w:val="002340D8"/>
    <w:rsid w:val="0023707B"/>
    <w:rsid w:val="0027195B"/>
    <w:rsid w:val="00293AF6"/>
    <w:rsid w:val="002C76AA"/>
    <w:rsid w:val="002D199F"/>
    <w:rsid w:val="00392FE8"/>
    <w:rsid w:val="003A79BC"/>
    <w:rsid w:val="003D19A9"/>
    <w:rsid w:val="003F1B11"/>
    <w:rsid w:val="003F229E"/>
    <w:rsid w:val="00400D84"/>
    <w:rsid w:val="004221B4"/>
    <w:rsid w:val="00426B85"/>
    <w:rsid w:val="0043681B"/>
    <w:rsid w:val="00474258"/>
    <w:rsid w:val="004B5880"/>
    <w:rsid w:val="005318DE"/>
    <w:rsid w:val="00561646"/>
    <w:rsid w:val="00583F9A"/>
    <w:rsid w:val="005A60C6"/>
    <w:rsid w:val="005C5D17"/>
    <w:rsid w:val="005E29A5"/>
    <w:rsid w:val="005F2D05"/>
    <w:rsid w:val="0060126E"/>
    <w:rsid w:val="006247F0"/>
    <w:rsid w:val="00634716"/>
    <w:rsid w:val="006408E5"/>
    <w:rsid w:val="0065250D"/>
    <w:rsid w:val="006927C7"/>
    <w:rsid w:val="006A607D"/>
    <w:rsid w:val="006B3229"/>
    <w:rsid w:val="006C4D17"/>
    <w:rsid w:val="00700CBC"/>
    <w:rsid w:val="007521F7"/>
    <w:rsid w:val="00756573"/>
    <w:rsid w:val="007C1E83"/>
    <w:rsid w:val="00807F86"/>
    <w:rsid w:val="00856434"/>
    <w:rsid w:val="00860D92"/>
    <w:rsid w:val="00863BCB"/>
    <w:rsid w:val="008E28BB"/>
    <w:rsid w:val="00941CD8"/>
    <w:rsid w:val="00943146"/>
    <w:rsid w:val="00953632"/>
    <w:rsid w:val="00983E6D"/>
    <w:rsid w:val="009847ED"/>
    <w:rsid w:val="009911CD"/>
    <w:rsid w:val="009A7DA3"/>
    <w:rsid w:val="009F372B"/>
    <w:rsid w:val="00A14E56"/>
    <w:rsid w:val="00A2694F"/>
    <w:rsid w:val="00A2747B"/>
    <w:rsid w:val="00A6113F"/>
    <w:rsid w:val="00A72C1C"/>
    <w:rsid w:val="00AD7B94"/>
    <w:rsid w:val="00AE0EC9"/>
    <w:rsid w:val="00B25C38"/>
    <w:rsid w:val="00B34CBA"/>
    <w:rsid w:val="00B37033"/>
    <w:rsid w:val="00B84508"/>
    <w:rsid w:val="00C33122"/>
    <w:rsid w:val="00C65EE5"/>
    <w:rsid w:val="00C85A50"/>
    <w:rsid w:val="00C861AA"/>
    <w:rsid w:val="00C9412D"/>
    <w:rsid w:val="00CA552B"/>
    <w:rsid w:val="00CD2EDE"/>
    <w:rsid w:val="00CF04F3"/>
    <w:rsid w:val="00D110D7"/>
    <w:rsid w:val="00D34589"/>
    <w:rsid w:val="00D63EE6"/>
    <w:rsid w:val="00D716D8"/>
    <w:rsid w:val="00D71CBC"/>
    <w:rsid w:val="00DF3326"/>
    <w:rsid w:val="00DF6D43"/>
    <w:rsid w:val="00E02E34"/>
    <w:rsid w:val="00E079C8"/>
    <w:rsid w:val="00E278D1"/>
    <w:rsid w:val="00EC0A57"/>
    <w:rsid w:val="00EC7B20"/>
    <w:rsid w:val="00EF69BC"/>
    <w:rsid w:val="00F16AEB"/>
    <w:rsid w:val="00F2648B"/>
    <w:rsid w:val="00F75DD4"/>
    <w:rsid w:val="00F92A40"/>
    <w:rsid w:val="00F944CD"/>
    <w:rsid w:val="00FB6CC5"/>
    <w:rsid w:val="00FC6798"/>
    <w:rsid w:val="00FD0667"/>
    <w:rsid w:val="00FD5C02"/>
    <w:rsid w:val="00FF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0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07B"/>
  </w:style>
  <w:style w:type="paragraph" w:styleId="a7">
    <w:name w:val="footer"/>
    <w:basedOn w:val="a"/>
    <w:link w:val="a8"/>
    <w:uiPriority w:val="99"/>
    <w:unhideWhenUsed/>
    <w:rsid w:val="0023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2024-03-27T11:14:00Z</cp:lastPrinted>
  <dcterms:created xsi:type="dcterms:W3CDTF">2020-05-22T12:12:00Z</dcterms:created>
  <dcterms:modified xsi:type="dcterms:W3CDTF">2025-05-16T09:44:00Z</dcterms:modified>
</cp:coreProperties>
</file>